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EE99E" w14:textId="77777777" w:rsidR="00970A77" w:rsidRDefault="00970A77" w:rsidP="00970A77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bookmarkStart w:id="0" w:name="_GoBack"/>
      <w:r w:rsidRPr="00970A77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Администратор билетной системы</w:t>
      </w:r>
      <w:bookmarkEnd w:id="0"/>
      <w:r w:rsidRPr="00970A7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970A7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Обязанности:</w:t>
      </w:r>
      <w:r w:rsidRPr="00970A7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- ведение билетного стола, работа с собственной билетной системой - заведение мероприятий, выгрузка отчетности по запросу;</w:t>
      </w:r>
    </w:p>
    <w:p w14:paraId="7A985746" w14:textId="77777777" w:rsidR="00970A77" w:rsidRDefault="00970A77" w:rsidP="00970A7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70A7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заведение/изменение ценовых схем;</w:t>
      </w:r>
      <w:r w:rsidRPr="00970A7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- постоянный мониторинг и контроль наличия билетов у кассиров, на онлайн-витринах;</w:t>
      </w:r>
      <w:r w:rsidRPr="00970A7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- создание пригласительных билетов в системе, ведение учета выданных пригласительных билетов;</w:t>
      </w:r>
      <w:r w:rsidRPr="00970A7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- формирование корпоративных заказов, ссылок на оплату, направление их адресатам;</w:t>
      </w:r>
    </w:p>
    <w:p w14:paraId="2B30E432" w14:textId="77777777" w:rsidR="00970A77" w:rsidRDefault="00970A77" w:rsidP="00970A7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70A7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работа с учетной записью билетной системы - отмена заказов клиентов, отправка повторных писем с билетами, исправление опечаток в контактных данных клиентов в заказе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;</w:t>
      </w:r>
      <w:r w:rsidRPr="00970A7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 xml:space="preserve">- взаимодействие с агентами, подписание договоров, актов о передаче квот и других документов. </w:t>
      </w:r>
      <w:r w:rsidRPr="00970A7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970A7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Требования:</w:t>
      </w:r>
      <w:r w:rsidRPr="00970A7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- Excel на уровне уверенного пользователя;</w:t>
      </w:r>
    </w:p>
    <w:p w14:paraId="7B5D01C8" w14:textId="70ECFF94" w:rsidR="00970A77" w:rsidRPr="00970A77" w:rsidRDefault="00970A77" w:rsidP="00970A7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опыт работы в билетных системах;</w:t>
      </w:r>
      <w:r w:rsidRPr="00970A7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- умение работать с большим объемом информации;</w:t>
      </w:r>
      <w:r w:rsidRPr="00970A7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- усидчивость и внимание к деталям;</w:t>
      </w:r>
      <w:r w:rsidRPr="00970A7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- работа с операционными программами;</w:t>
      </w:r>
      <w:r w:rsidRPr="00970A7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- умение работать в команде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  <w:r w:rsidRPr="00970A7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970A7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Условия:</w:t>
      </w:r>
      <w:r w:rsidRPr="00970A7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 w:rsidRPr="00970A7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5-дневная рабочая неделя с присутствием (удаленный формат работы не предусмотрен);</w:t>
      </w:r>
      <w:r w:rsidRPr="00970A7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 w:rsidRPr="00970A7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дружный и активный коллектив;</w:t>
      </w:r>
      <w:r w:rsidRPr="00970A7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 w:rsidRPr="00970A7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работа в красивейшей усадьбе Подмосковья;</w:t>
      </w:r>
      <w:r w:rsidRPr="00970A7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 w:rsidRPr="00970A7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возможность бесплатного посещения музеев России, а также собственных мероприятий "Архангельского"</w:t>
      </w:r>
    </w:p>
    <w:p w14:paraId="46FEAA10" w14:textId="77777777" w:rsidR="00CE4D5E" w:rsidRDefault="00CE4D5E"/>
    <w:sectPr w:rsidR="00CE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5E"/>
    <w:rsid w:val="00970A77"/>
    <w:rsid w:val="00C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53E9"/>
  <w15:chartTrackingRefBased/>
  <w15:docId w15:val="{C4A01086-1463-4833-A04D-615AF1B4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meta">
    <w:name w:val="messagemeta"/>
    <w:basedOn w:val="a0"/>
    <w:rsid w:val="00970A77"/>
  </w:style>
  <w:style w:type="character" w:customStyle="1" w:styleId="message-time">
    <w:name w:val="message-time"/>
    <w:basedOn w:val="a0"/>
    <w:rsid w:val="00970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Арсеньева_Ю.Р</dc:creator>
  <cp:keywords/>
  <dc:description/>
  <cp:lastModifiedBy>Арсеньева_Ю.Р</cp:lastModifiedBy>
  <cp:revision>2</cp:revision>
  <dcterms:created xsi:type="dcterms:W3CDTF">2023-04-25T08:19:00Z</dcterms:created>
  <dcterms:modified xsi:type="dcterms:W3CDTF">2023-04-25T08:21:00Z</dcterms:modified>
</cp:coreProperties>
</file>