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BA" w:rsidRPr="004413BA" w:rsidRDefault="004413BA" w:rsidP="004413BA">
      <w:pPr>
        <w:ind w:firstLine="284"/>
        <w:jc w:val="right"/>
        <w:rPr>
          <w:b/>
          <w:color w:val="0070C0"/>
        </w:rPr>
      </w:pPr>
      <w:r w:rsidRPr="004413BA">
        <w:rPr>
          <w:b/>
          <w:color w:val="0070C0"/>
        </w:rPr>
        <w:t>ПРОЕКТ</w:t>
      </w:r>
    </w:p>
    <w:p w:rsidR="00C3792A" w:rsidRDefault="00C3792A" w:rsidP="00925AA1">
      <w:pPr>
        <w:ind w:firstLine="284"/>
        <w:jc w:val="center"/>
        <w:rPr>
          <w:b/>
        </w:rPr>
      </w:pPr>
    </w:p>
    <w:p w:rsidR="00C3792A" w:rsidRDefault="00C3792A" w:rsidP="00C3792A">
      <w:pPr>
        <w:jc w:val="center"/>
        <w:rPr>
          <w:b/>
        </w:rPr>
      </w:pPr>
    </w:p>
    <w:p w:rsidR="00F833A5" w:rsidRPr="003E4C78" w:rsidRDefault="00822E54" w:rsidP="00C3792A">
      <w:pPr>
        <w:jc w:val="center"/>
        <w:rPr>
          <w:b/>
        </w:rPr>
      </w:pPr>
      <w:r>
        <w:rPr>
          <w:b/>
        </w:rPr>
        <w:t>ДОГОВОР</w:t>
      </w:r>
      <w:r w:rsidR="00F833A5" w:rsidRPr="003E4C78">
        <w:rPr>
          <w:b/>
        </w:rPr>
        <w:t xml:space="preserve"> № ___________</w:t>
      </w:r>
    </w:p>
    <w:p w:rsidR="00F833A5" w:rsidRDefault="00F833A5" w:rsidP="00C379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78">
        <w:rPr>
          <w:rFonts w:ascii="Times New Roman" w:hAnsi="Times New Roman" w:cs="Times New Roman"/>
          <w:b/>
          <w:sz w:val="24"/>
          <w:szCs w:val="24"/>
        </w:rPr>
        <w:t xml:space="preserve">аренды федерального недвижимого </w:t>
      </w:r>
      <w:r w:rsidR="00BB1C54">
        <w:rPr>
          <w:rFonts w:ascii="Times New Roman" w:hAnsi="Times New Roman" w:cs="Times New Roman"/>
          <w:b/>
          <w:sz w:val="24"/>
          <w:szCs w:val="24"/>
        </w:rPr>
        <w:t>о</w:t>
      </w:r>
      <w:r w:rsidR="00BD26CC">
        <w:rPr>
          <w:rFonts w:ascii="Times New Roman" w:hAnsi="Times New Roman" w:cs="Times New Roman"/>
          <w:b/>
          <w:sz w:val="24"/>
          <w:szCs w:val="24"/>
        </w:rPr>
        <w:t>бъекта</w:t>
      </w:r>
    </w:p>
    <w:p w:rsidR="00C3792A" w:rsidRPr="00F45840" w:rsidRDefault="00C3792A" w:rsidP="00F458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7C3" w:rsidRDefault="00A637C3" w:rsidP="00A637C3">
      <w:r w:rsidRPr="00925AA1">
        <w:rPr>
          <w:sz w:val="22"/>
          <w:szCs w:val="22"/>
        </w:rPr>
        <w:t>Московская область</w:t>
      </w:r>
      <w:r>
        <w:rPr>
          <w:sz w:val="22"/>
          <w:szCs w:val="22"/>
        </w:rPr>
        <w:t xml:space="preserve">, </w:t>
      </w:r>
    </w:p>
    <w:p w:rsidR="00A637C3" w:rsidRDefault="00A637C3" w:rsidP="00A637C3">
      <w:pPr>
        <w:rPr>
          <w:sz w:val="22"/>
          <w:szCs w:val="22"/>
        </w:rPr>
      </w:pPr>
      <w:r>
        <w:rPr>
          <w:sz w:val="22"/>
          <w:szCs w:val="22"/>
        </w:rPr>
        <w:t>г.о. Красногорск</w:t>
      </w:r>
      <w:r w:rsidRPr="00925AA1">
        <w:rPr>
          <w:sz w:val="22"/>
          <w:szCs w:val="22"/>
        </w:rPr>
        <w:t xml:space="preserve">  </w:t>
      </w:r>
    </w:p>
    <w:p w:rsidR="00A637C3" w:rsidRPr="00925AA1" w:rsidRDefault="00A637C3" w:rsidP="00C3792A">
      <w:pPr>
        <w:rPr>
          <w:color w:val="000000"/>
          <w:spacing w:val="1"/>
        </w:rPr>
      </w:pPr>
      <w:r w:rsidRPr="00925AA1">
        <w:rPr>
          <w:sz w:val="22"/>
          <w:szCs w:val="22"/>
        </w:rPr>
        <w:t>пос. Архангельское</w:t>
      </w:r>
      <w:r>
        <w:rPr>
          <w:sz w:val="22"/>
          <w:szCs w:val="22"/>
        </w:rPr>
        <w:t xml:space="preserve">                                    </w:t>
      </w:r>
      <w:r w:rsidR="00C3792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</w:t>
      </w:r>
      <w:r>
        <w:rPr>
          <w:color w:val="000000"/>
          <w:spacing w:val="6"/>
          <w:sz w:val="22"/>
          <w:szCs w:val="22"/>
        </w:rPr>
        <w:t>«</w:t>
      </w:r>
      <w:r w:rsidRPr="00925AA1">
        <w:rPr>
          <w:color w:val="000000"/>
          <w:spacing w:val="6"/>
          <w:sz w:val="22"/>
          <w:szCs w:val="22"/>
        </w:rPr>
        <w:t>____</w:t>
      </w:r>
      <w:r>
        <w:rPr>
          <w:color w:val="000000"/>
          <w:spacing w:val="6"/>
          <w:sz w:val="22"/>
          <w:szCs w:val="22"/>
        </w:rPr>
        <w:t>»</w:t>
      </w:r>
      <w:r w:rsidRPr="00925AA1">
        <w:rPr>
          <w:color w:val="000000"/>
          <w:spacing w:val="6"/>
          <w:sz w:val="22"/>
          <w:szCs w:val="22"/>
        </w:rPr>
        <w:t xml:space="preserve"> _____________ </w:t>
      </w:r>
      <w:r w:rsidRPr="00925AA1">
        <w:rPr>
          <w:color w:val="000000"/>
          <w:spacing w:val="1"/>
          <w:sz w:val="22"/>
          <w:szCs w:val="22"/>
        </w:rPr>
        <w:t>20___ г.</w:t>
      </w:r>
    </w:p>
    <w:p w:rsidR="00F833A5" w:rsidRPr="00A637C3" w:rsidRDefault="00F833A5" w:rsidP="00A637C3">
      <w:pPr>
        <w:rPr>
          <w:sz w:val="22"/>
          <w:szCs w:val="22"/>
        </w:rPr>
      </w:pPr>
    </w:p>
    <w:p w:rsidR="00B26890" w:rsidRDefault="00B26890" w:rsidP="00925AA1">
      <w:pPr>
        <w:ind w:firstLine="284"/>
        <w:jc w:val="both"/>
        <w:rPr>
          <w:b/>
          <w:snapToGrid w:val="0"/>
        </w:rPr>
      </w:pPr>
    </w:p>
    <w:p w:rsidR="00F833A5" w:rsidRPr="00E135BA" w:rsidRDefault="00822E54" w:rsidP="00925AA1">
      <w:pPr>
        <w:ind w:firstLine="284"/>
        <w:jc w:val="both"/>
        <w:rPr>
          <w:color w:val="000000"/>
          <w:spacing w:val="-2"/>
        </w:rPr>
      </w:pPr>
      <w:r w:rsidRPr="00E135BA">
        <w:rPr>
          <w:b/>
          <w:snapToGrid w:val="0"/>
        </w:rPr>
        <w:t xml:space="preserve">Федеральное государственное бюджетное учреждение культуры </w:t>
      </w:r>
      <w:r w:rsidR="009C1327">
        <w:rPr>
          <w:b/>
          <w:snapToGrid w:val="0"/>
        </w:rPr>
        <w:t>«</w:t>
      </w:r>
      <w:r w:rsidRPr="00E135BA">
        <w:rPr>
          <w:b/>
          <w:snapToGrid w:val="0"/>
        </w:rPr>
        <w:t>Государственный музей-</w:t>
      </w:r>
      <w:r w:rsidR="00A637C3">
        <w:rPr>
          <w:b/>
          <w:snapToGrid w:val="0"/>
        </w:rPr>
        <w:t>заповедник</w:t>
      </w:r>
      <w:r w:rsidRPr="00E135BA">
        <w:rPr>
          <w:b/>
          <w:snapToGrid w:val="0"/>
        </w:rPr>
        <w:t xml:space="preserve"> </w:t>
      </w:r>
      <w:r w:rsidR="009C1327">
        <w:rPr>
          <w:b/>
          <w:snapToGrid w:val="0"/>
        </w:rPr>
        <w:t>«</w:t>
      </w:r>
      <w:r w:rsidRPr="00E135BA">
        <w:rPr>
          <w:b/>
          <w:snapToGrid w:val="0"/>
        </w:rPr>
        <w:t>Архангельское</w:t>
      </w:r>
      <w:r w:rsidR="009C1327">
        <w:rPr>
          <w:b/>
          <w:snapToGrid w:val="0"/>
        </w:rPr>
        <w:t>»</w:t>
      </w:r>
      <w:r w:rsidRPr="00E135BA">
        <w:rPr>
          <w:snapToGrid w:val="0"/>
        </w:rPr>
        <w:t xml:space="preserve"> </w:t>
      </w:r>
      <w:r w:rsidRPr="00E135BA">
        <w:rPr>
          <w:b/>
          <w:snapToGrid w:val="0"/>
        </w:rPr>
        <w:t>(</w:t>
      </w:r>
      <w:r w:rsidR="003F18DB">
        <w:rPr>
          <w:b/>
          <w:snapToGrid w:val="0"/>
        </w:rPr>
        <w:t xml:space="preserve">ФГБУК </w:t>
      </w:r>
      <w:r w:rsidRPr="00E135BA">
        <w:rPr>
          <w:b/>
          <w:snapToGrid w:val="0"/>
        </w:rPr>
        <w:t>Музей-</w:t>
      </w:r>
      <w:r w:rsidR="00A637C3">
        <w:rPr>
          <w:b/>
          <w:snapToGrid w:val="0"/>
        </w:rPr>
        <w:t>заповедник</w:t>
      </w:r>
      <w:r w:rsidRPr="00E135BA">
        <w:rPr>
          <w:b/>
          <w:snapToGrid w:val="0"/>
        </w:rPr>
        <w:t xml:space="preserve"> </w:t>
      </w:r>
      <w:r w:rsidR="009C1327">
        <w:rPr>
          <w:b/>
          <w:snapToGrid w:val="0"/>
        </w:rPr>
        <w:t>«</w:t>
      </w:r>
      <w:r w:rsidRPr="00E135BA">
        <w:rPr>
          <w:b/>
          <w:snapToGrid w:val="0"/>
        </w:rPr>
        <w:t>Архангельское)</w:t>
      </w:r>
      <w:r w:rsidR="00F833A5" w:rsidRPr="00E135BA">
        <w:t>,</w:t>
      </w:r>
      <w:r w:rsidR="00F833A5" w:rsidRPr="00E135BA">
        <w:rPr>
          <w:color w:val="000000"/>
          <w:spacing w:val="2"/>
        </w:rPr>
        <w:t xml:space="preserve"> именуемое в дальнейшем </w:t>
      </w:r>
      <w:r w:rsidR="009C1327">
        <w:rPr>
          <w:b/>
          <w:bCs/>
          <w:color w:val="000000"/>
          <w:spacing w:val="2"/>
        </w:rPr>
        <w:t>«</w:t>
      </w:r>
      <w:r w:rsidR="00F833A5" w:rsidRPr="00E135BA">
        <w:rPr>
          <w:b/>
          <w:bCs/>
          <w:color w:val="000000"/>
          <w:spacing w:val="2"/>
        </w:rPr>
        <w:t>Арендодатель</w:t>
      </w:r>
      <w:r w:rsidR="009C1327">
        <w:rPr>
          <w:b/>
          <w:bCs/>
          <w:color w:val="000000"/>
          <w:spacing w:val="2"/>
        </w:rPr>
        <w:t>»</w:t>
      </w:r>
      <w:r w:rsidR="00F833A5" w:rsidRPr="00E135BA">
        <w:rPr>
          <w:color w:val="000000"/>
          <w:spacing w:val="2"/>
        </w:rPr>
        <w:t xml:space="preserve">, </w:t>
      </w:r>
      <w:r w:rsidRPr="00E135BA">
        <w:rPr>
          <w:snapToGrid w:val="0"/>
        </w:rPr>
        <w:t xml:space="preserve">в лице </w:t>
      </w:r>
      <w:r w:rsidR="009D7A05">
        <w:rPr>
          <w:snapToGrid w:val="0"/>
        </w:rPr>
        <w:t>г</w:t>
      </w:r>
      <w:r w:rsidR="00710635">
        <w:rPr>
          <w:snapToGrid w:val="0"/>
        </w:rPr>
        <w:t xml:space="preserve">енерального </w:t>
      </w:r>
      <w:r w:rsidRPr="00E135BA">
        <w:rPr>
          <w:snapToGrid w:val="0"/>
        </w:rPr>
        <w:t xml:space="preserve">директора </w:t>
      </w:r>
      <w:r w:rsidR="000730B1">
        <w:rPr>
          <w:b/>
          <w:snapToGrid w:val="0"/>
        </w:rPr>
        <w:t>Задорожного Вадима Николаевича</w:t>
      </w:r>
      <w:r w:rsidR="00FE3DD8">
        <w:rPr>
          <w:snapToGrid w:val="0"/>
        </w:rPr>
        <w:t>, действующей</w:t>
      </w:r>
      <w:r w:rsidRPr="00E135BA">
        <w:rPr>
          <w:snapToGrid w:val="0"/>
        </w:rPr>
        <w:t xml:space="preserve"> на основании </w:t>
      </w:r>
      <w:r w:rsidR="000730B1">
        <w:rPr>
          <w:snapToGrid w:val="0"/>
        </w:rPr>
        <w:t>Устава</w:t>
      </w:r>
      <w:r w:rsidR="00F833A5" w:rsidRPr="00E135BA">
        <w:rPr>
          <w:color w:val="000000"/>
          <w:spacing w:val="-2"/>
        </w:rPr>
        <w:t>, с одной стороны, и</w:t>
      </w:r>
    </w:p>
    <w:p w:rsidR="00F833A5" w:rsidRPr="00E135BA" w:rsidRDefault="008B1879" w:rsidP="00925AA1">
      <w:pPr>
        <w:ind w:firstLine="284"/>
        <w:jc w:val="both"/>
        <w:rPr>
          <w:color w:val="000000"/>
          <w:spacing w:val="-2"/>
        </w:rPr>
      </w:pPr>
      <w:r>
        <w:rPr>
          <w:b/>
          <w:snapToGrid w:val="0"/>
        </w:rPr>
        <w:t>_______________________________________________________</w:t>
      </w:r>
      <w:r w:rsidR="00822E54" w:rsidRPr="00E135BA">
        <w:rPr>
          <w:color w:val="000000"/>
          <w:spacing w:val="3"/>
        </w:rPr>
        <w:t>,</w:t>
      </w:r>
      <w:r w:rsidR="00822E54" w:rsidRPr="00E135BA">
        <w:rPr>
          <w:b/>
          <w:bCs/>
        </w:rPr>
        <w:t xml:space="preserve"> </w:t>
      </w:r>
      <w:r w:rsidR="009802DA" w:rsidRPr="00E135BA">
        <w:rPr>
          <w:color w:val="000000"/>
          <w:spacing w:val="2"/>
        </w:rPr>
        <w:t xml:space="preserve">именуемое в дальнейшем </w:t>
      </w:r>
      <w:r w:rsidR="009802DA">
        <w:rPr>
          <w:b/>
          <w:bCs/>
          <w:color w:val="000000"/>
          <w:spacing w:val="2"/>
        </w:rPr>
        <w:t>«</w:t>
      </w:r>
      <w:r w:rsidR="009802DA" w:rsidRPr="00E135BA">
        <w:rPr>
          <w:b/>
          <w:bCs/>
          <w:color w:val="000000"/>
          <w:spacing w:val="2"/>
        </w:rPr>
        <w:t>Аренд</w:t>
      </w:r>
      <w:r w:rsidR="009802DA">
        <w:rPr>
          <w:b/>
          <w:bCs/>
          <w:color w:val="000000"/>
          <w:spacing w:val="2"/>
        </w:rPr>
        <w:t xml:space="preserve">атор» </w:t>
      </w:r>
      <w:r w:rsidR="00822E54" w:rsidRPr="00E135BA">
        <w:t xml:space="preserve">в лице </w:t>
      </w:r>
      <w:r>
        <w:rPr>
          <w:snapToGrid w:val="0"/>
        </w:rPr>
        <w:t>___________________________________________</w:t>
      </w:r>
      <w:r w:rsidR="00822E54" w:rsidRPr="00E135BA">
        <w:t>, действующего</w:t>
      </w:r>
      <w:r>
        <w:t>(ей)</w:t>
      </w:r>
      <w:r w:rsidR="00822E54" w:rsidRPr="00E135BA">
        <w:t xml:space="preserve"> на основании </w:t>
      </w:r>
      <w:r>
        <w:t>_________________</w:t>
      </w:r>
      <w:r w:rsidR="00F833A5" w:rsidRPr="00E135BA">
        <w:rPr>
          <w:color w:val="000000"/>
          <w:spacing w:val="3"/>
        </w:rPr>
        <w:t xml:space="preserve">, </w:t>
      </w:r>
      <w:r w:rsidR="00F833A5" w:rsidRPr="00E135BA">
        <w:rPr>
          <w:color w:val="000000"/>
          <w:spacing w:val="-1"/>
        </w:rPr>
        <w:t>с другой стороны</w:t>
      </w:r>
      <w:r w:rsidR="00F833A5" w:rsidRPr="00E135BA">
        <w:t xml:space="preserve">, </w:t>
      </w:r>
      <w:r w:rsidR="00F833A5" w:rsidRPr="00E135BA">
        <w:rPr>
          <w:color w:val="000000"/>
          <w:spacing w:val="-1"/>
        </w:rPr>
        <w:t xml:space="preserve">и именуемые </w:t>
      </w:r>
      <w:r w:rsidR="00F833A5" w:rsidRPr="00E135BA">
        <w:rPr>
          <w:color w:val="000000"/>
          <w:spacing w:val="-2"/>
        </w:rPr>
        <w:t xml:space="preserve">в дальнейшем </w:t>
      </w:r>
      <w:r w:rsidR="009C1327">
        <w:rPr>
          <w:color w:val="000000"/>
          <w:spacing w:val="-2"/>
        </w:rPr>
        <w:t>«</w:t>
      </w:r>
      <w:r w:rsidR="00F833A5" w:rsidRPr="00E135BA">
        <w:rPr>
          <w:color w:val="000000"/>
          <w:spacing w:val="-2"/>
        </w:rPr>
        <w:t>Стороны</w:t>
      </w:r>
      <w:r w:rsidR="009C1327">
        <w:rPr>
          <w:color w:val="000000"/>
          <w:spacing w:val="-2"/>
        </w:rPr>
        <w:t>»</w:t>
      </w:r>
      <w:r w:rsidR="00F833A5" w:rsidRPr="00E135BA">
        <w:rPr>
          <w:color w:val="000000"/>
          <w:spacing w:val="-2"/>
        </w:rPr>
        <w:t>,</w:t>
      </w:r>
      <w:r w:rsidR="00822E54" w:rsidRPr="00E135BA">
        <w:rPr>
          <w:color w:val="000000"/>
          <w:spacing w:val="-2"/>
        </w:rPr>
        <w:t xml:space="preserve"> </w:t>
      </w:r>
      <w:r w:rsidR="00F833A5" w:rsidRPr="00E135BA">
        <w:rPr>
          <w:spacing w:val="-2"/>
        </w:rPr>
        <w:t xml:space="preserve">заключили настоящий договор (далее – </w:t>
      </w:r>
      <w:r w:rsidR="009C1327">
        <w:rPr>
          <w:spacing w:val="-2"/>
        </w:rPr>
        <w:t>«</w:t>
      </w:r>
      <w:r w:rsidR="00F833A5" w:rsidRPr="00E135BA">
        <w:rPr>
          <w:spacing w:val="-2"/>
        </w:rPr>
        <w:t>Договор</w:t>
      </w:r>
      <w:r w:rsidR="009C1327">
        <w:rPr>
          <w:spacing w:val="-2"/>
        </w:rPr>
        <w:t>»</w:t>
      </w:r>
      <w:r w:rsidR="00F833A5" w:rsidRPr="00E135BA">
        <w:rPr>
          <w:spacing w:val="-2"/>
        </w:rPr>
        <w:t>) о нижеследующем:</w:t>
      </w:r>
    </w:p>
    <w:p w:rsidR="00F833A5" w:rsidRPr="003E4C78" w:rsidRDefault="00F833A5" w:rsidP="00925AA1">
      <w:pPr>
        <w:ind w:firstLine="284"/>
        <w:jc w:val="both"/>
        <w:rPr>
          <w:color w:val="000000"/>
          <w:spacing w:val="-2"/>
        </w:rPr>
      </w:pPr>
    </w:p>
    <w:p w:rsidR="00C25427" w:rsidRPr="00C25427" w:rsidRDefault="00F833A5" w:rsidP="00403937">
      <w:pPr>
        <w:pStyle w:val="a9"/>
        <w:numPr>
          <w:ilvl w:val="0"/>
          <w:numId w:val="1"/>
        </w:numPr>
        <w:tabs>
          <w:tab w:val="left" w:pos="426"/>
        </w:tabs>
        <w:ind w:left="0" w:firstLine="284"/>
        <w:jc w:val="both"/>
      </w:pPr>
      <w:r w:rsidRPr="00C25427">
        <w:rPr>
          <w:b/>
          <w:spacing w:val="-3"/>
        </w:rPr>
        <w:t>Предмет Договора</w:t>
      </w:r>
    </w:p>
    <w:p w:rsidR="007409CF" w:rsidRPr="00F833A5" w:rsidRDefault="00C25427" w:rsidP="00B66546">
      <w:pPr>
        <w:pStyle w:val="a9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</w:pPr>
      <w:r>
        <w:rPr>
          <w:b/>
          <w:spacing w:val="-3"/>
        </w:rPr>
        <w:t xml:space="preserve"> </w:t>
      </w:r>
      <w:r w:rsidR="00A007AA" w:rsidRPr="003E4C78">
        <w:t xml:space="preserve">Арендодатель передает, а Арендатор принимает во временное владение </w:t>
      </w:r>
      <w:r w:rsidR="00A007AA" w:rsidRPr="003E4C78">
        <w:br/>
        <w:t xml:space="preserve">и пользование (в аренду) </w:t>
      </w:r>
      <w:r w:rsidR="00A007AA" w:rsidRPr="009360D7">
        <w:t>помещения</w:t>
      </w:r>
      <w:r w:rsidR="00A007AA">
        <w:t xml:space="preserve"> в</w:t>
      </w:r>
      <w:r w:rsidR="00A007AA" w:rsidRPr="009360D7">
        <w:t xml:space="preserve"> нежило</w:t>
      </w:r>
      <w:r w:rsidR="00A007AA">
        <w:t>м</w:t>
      </w:r>
      <w:r w:rsidR="00A007AA" w:rsidRPr="009360D7">
        <w:t xml:space="preserve"> здани</w:t>
      </w:r>
      <w:r w:rsidR="00A007AA">
        <w:t>и</w:t>
      </w:r>
      <w:r w:rsidR="00A007AA" w:rsidRPr="00F833A5">
        <w:t xml:space="preserve"> - </w:t>
      </w:r>
      <w:r w:rsidR="00A007AA" w:rsidRPr="00E858A3">
        <w:rPr>
          <w:shd w:val="clear" w:color="auto" w:fill="FFFFFF" w:themeFill="background1"/>
        </w:rPr>
        <w:t>объект</w:t>
      </w:r>
      <w:r w:rsidR="00A007AA">
        <w:rPr>
          <w:shd w:val="clear" w:color="auto" w:fill="FFFFFF" w:themeFill="background1"/>
        </w:rPr>
        <w:t>е</w:t>
      </w:r>
      <w:r w:rsidR="00A007AA" w:rsidRPr="00E858A3">
        <w:rPr>
          <w:shd w:val="clear" w:color="auto" w:fill="FFFFFF" w:themeFill="background1"/>
        </w:rPr>
        <w:t xml:space="preserve"> культурного </w:t>
      </w:r>
      <w:r w:rsidR="00A007AA" w:rsidRPr="00687931">
        <w:t xml:space="preserve">наследия федерального значения </w:t>
      </w:r>
      <w:r w:rsidR="00A007AA" w:rsidRPr="009360D7">
        <w:t xml:space="preserve">«Ботанические оранжереи (пять оснований с цокольной частью), 1820-е годы» в составе объекта культурного наследия федерального значения «Ансамбль </w:t>
      </w:r>
      <w:r w:rsidR="00B06B9E">
        <w:t>усадьбы</w:t>
      </w:r>
      <w:r w:rsidR="00A007AA" w:rsidRPr="009360D7">
        <w:t xml:space="preserve"> «Архангельское», XVII-начало XX века.: Теплицы 2 (Буфет) (далее - Объект)</w:t>
      </w:r>
      <w:r w:rsidR="00A007AA">
        <w:t xml:space="preserve">, </w:t>
      </w:r>
      <w:r w:rsidR="00A007AA" w:rsidRPr="00F833A5">
        <w:t xml:space="preserve">закрепленного на праве оперативного управления за </w:t>
      </w:r>
      <w:r w:rsidR="005E3F03">
        <w:t xml:space="preserve">ФГБУК </w:t>
      </w:r>
      <w:r w:rsidR="00A007AA">
        <w:t>М</w:t>
      </w:r>
      <w:r w:rsidR="00A007AA" w:rsidRPr="00F833A5">
        <w:t>узе</w:t>
      </w:r>
      <w:r w:rsidR="00A007AA">
        <w:t>ем</w:t>
      </w:r>
      <w:r w:rsidR="00A007AA" w:rsidRPr="00F833A5">
        <w:t>-</w:t>
      </w:r>
      <w:r w:rsidR="00A007AA">
        <w:t>заповедником</w:t>
      </w:r>
      <w:r w:rsidR="00A007AA" w:rsidRPr="00F833A5">
        <w:t xml:space="preserve"> </w:t>
      </w:r>
      <w:r w:rsidR="00A007AA">
        <w:t>«</w:t>
      </w:r>
      <w:r w:rsidR="00A007AA" w:rsidRPr="00F833A5">
        <w:t>Архангельское</w:t>
      </w:r>
      <w:r w:rsidR="00A007AA">
        <w:t xml:space="preserve">», </w:t>
      </w:r>
      <w:r w:rsidR="00A007AA" w:rsidRPr="00F833A5">
        <w:t xml:space="preserve">в целях социального обеспечения населения и </w:t>
      </w:r>
      <w:r w:rsidR="00A007AA" w:rsidRPr="003E4C78">
        <w:t>для использования под организацию услуг общественного питания</w:t>
      </w:r>
      <w:r w:rsidR="00A007AA" w:rsidRPr="00C25427">
        <w:rPr>
          <w:spacing w:val="-3"/>
        </w:rPr>
        <w:t xml:space="preserve">. </w:t>
      </w:r>
      <w:r w:rsidR="007409CF" w:rsidRPr="00A007AA">
        <w:rPr>
          <w:spacing w:val="-3"/>
        </w:rPr>
        <w:t xml:space="preserve"> </w:t>
      </w:r>
    </w:p>
    <w:p w:rsidR="007409CF" w:rsidRPr="003E4C78" w:rsidRDefault="007409CF" w:rsidP="007409CF">
      <w:pPr>
        <w:ind w:firstLine="284"/>
        <w:jc w:val="both"/>
      </w:pPr>
      <w:r w:rsidRPr="003E4C78">
        <w:rPr>
          <w:color w:val="000000"/>
          <w:spacing w:val="3"/>
        </w:rPr>
        <w:t>Состав Объекта, передаваемого во временное владение и пользова</w:t>
      </w:r>
      <w:r>
        <w:rPr>
          <w:color w:val="000000"/>
          <w:spacing w:val="3"/>
        </w:rPr>
        <w:t>ние (в аренду), предусмотрен в П</w:t>
      </w:r>
      <w:r w:rsidRPr="003E4C78">
        <w:rPr>
          <w:color w:val="000000"/>
          <w:spacing w:val="3"/>
        </w:rPr>
        <w:t xml:space="preserve">риложении № 1 к </w:t>
      </w:r>
      <w:r>
        <w:rPr>
          <w:color w:val="000000"/>
          <w:spacing w:val="3"/>
        </w:rPr>
        <w:t xml:space="preserve">настоящему </w:t>
      </w:r>
      <w:r w:rsidRPr="003E4C78">
        <w:rPr>
          <w:color w:val="000000"/>
          <w:spacing w:val="3"/>
        </w:rPr>
        <w:t>Договору.</w:t>
      </w:r>
    </w:p>
    <w:p w:rsidR="007409CF" w:rsidRDefault="007409CF" w:rsidP="007409CF">
      <w:pPr>
        <w:ind w:firstLine="284"/>
        <w:jc w:val="both"/>
        <w:rPr>
          <w:b/>
        </w:rPr>
      </w:pPr>
      <w:r w:rsidRPr="003E4C78">
        <w:t xml:space="preserve">Площадь передаваемого </w:t>
      </w:r>
      <w:r w:rsidRPr="003E4C78">
        <w:rPr>
          <w:color w:val="000000"/>
          <w:spacing w:val="3"/>
        </w:rPr>
        <w:t xml:space="preserve">во временное владение и пользование (в аренду) </w:t>
      </w:r>
      <w:r w:rsidRPr="003E4C78">
        <w:t xml:space="preserve">Объекта – </w:t>
      </w:r>
      <w:r w:rsidR="00A007AA" w:rsidRPr="009360D7">
        <w:t>191,2</w:t>
      </w:r>
      <w:r w:rsidRPr="006D474B">
        <w:t xml:space="preserve"> кв.м.</w:t>
      </w:r>
      <w:r w:rsidRPr="003E4C78">
        <w:rPr>
          <w:b/>
        </w:rPr>
        <w:t xml:space="preserve"> </w:t>
      </w:r>
    </w:p>
    <w:p w:rsidR="00043E25" w:rsidRPr="00043E25" w:rsidRDefault="007409CF" w:rsidP="00043E25">
      <w:pPr>
        <w:ind w:firstLine="284"/>
        <w:jc w:val="both"/>
      </w:pPr>
      <w:r w:rsidRPr="00043E25">
        <w:t xml:space="preserve">Объект расположен по адресу: </w:t>
      </w:r>
      <w:r w:rsidR="00043E25" w:rsidRPr="00043E25">
        <w:t>Российская Федерация, Московская область, городской округ Красногорск, поселок Архангельское, тер. «Музей-усадьба» Архангельское», д. 15</w:t>
      </w:r>
    </w:p>
    <w:p w:rsidR="004E42ED" w:rsidRPr="00837409" w:rsidRDefault="007409CF" w:rsidP="00F86181">
      <w:pPr>
        <w:pStyle w:val="a9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284"/>
        <w:jc w:val="both"/>
      </w:pPr>
      <w:r>
        <w:t>Объект, указанный в пункте 1.1 Договора, предоставляется Арендатору</w:t>
      </w:r>
      <w:r w:rsidR="004413BA">
        <w:t xml:space="preserve"> на основании согласования </w:t>
      </w:r>
      <w:r w:rsidR="004E42ED">
        <w:t xml:space="preserve">с </w:t>
      </w:r>
      <w:r w:rsidR="004413BA">
        <w:t>Министерств</w:t>
      </w:r>
      <w:r w:rsidR="004E42ED">
        <w:t>ом</w:t>
      </w:r>
      <w:r w:rsidR="004413BA">
        <w:t xml:space="preserve"> культуры Российской Федерации </w:t>
      </w:r>
      <w:r w:rsidR="004413BA" w:rsidRPr="00043E25">
        <w:t>от ___ ____________ 20___ г. № ____ и</w:t>
      </w:r>
      <w:r w:rsidR="007B7546">
        <w:t xml:space="preserve"> </w:t>
      </w:r>
      <w:r w:rsidR="004E42ED" w:rsidRPr="00837409">
        <w:t xml:space="preserve">без конкурса или аукциона в соответствии с </w:t>
      </w:r>
      <w:r w:rsidR="00494118" w:rsidRPr="00837409">
        <w:t xml:space="preserve">п. 1 </w:t>
      </w:r>
      <w:hyperlink r:id="rId8" w:history="1">
        <w:r w:rsidR="004E42ED" w:rsidRPr="00837409">
          <w:t>ч</w:t>
        </w:r>
        <w:r w:rsidR="00494118" w:rsidRPr="00837409">
          <w:t>.</w:t>
        </w:r>
        <w:r w:rsidR="004E42ED" w:rsidRPr="00837409">
          <w:t xml:space="preserve"> 3.5 ст</w:t>
        </w:r>
        <w:r w:rsidR="00494118" w:rsidRPr="00837409">
          <w:t>.</w:t>
        </w:r>
        <w:r w:rsidR="004E42ED" w:rsidRPr="00837409">
          <w:t xml:space="preserve"> 17.1</w:t>
        </w:r>
      </w:hyperlink>
      <w:r w:rsidR="004E42ED" w:rsidRPr="00837409">
        <w:t xml:space="preserve"> Федерального закона «О защите конкуренции» и Правилами, утвержденными постановлением Правительства Российской Федерации от</w:t>
      </w:r>
      <w:r w:rsidR="00494118" w:rsidRPr="00837409">
        <w:t xml:space="preserve"> 0</w:t>
      </w:r>
      <w:r w:rsidR="004E42ED" w:rsidRPr="00837409">
        <w:t>9</w:t>
      </w:r>
      <w:r w:rsidR="00494118" w:rsidRPr="00837409">
        <w:t>.09.</w:t>
      </w:r>
      <w:r w:rsidR="004E42ED" w:rsidRPr="00837409">
        <w:t xml:space="preserve">2021 </w:t>
      </w:r>
      <w:r w:rsidR="00494118" w:rsidRPr="00837409">
        <w:t>№</w:t>
      </w:r>
      <w:r w:rsidR="004E42ED" w:rsidRPr="00837409">
        <w:t xml:space="preserve"> 1529.</w:t>
      </w:r>
    </w:p>
    <w:p w:rsidR="00F833A5" w:rsidRPr="003E4C78" w:rsidRDefault="00F833A5" w:rsidP="007409CF">
      <w:pPr>
        <w:pStyle w:val="a9"/>
        <w:numPr>
          <w:ilvl w:val="1"/>
          <w:numId w:val="1"/>
        </w:numPr>
        <w:tabs>
          <w:tab w:val="left" w:pos="426"/>
        </w:tabs>
        <w:ind w:left="0" w:firstLine="284"/>
        <w:jc w:val="both"/>
      </w:pPr>
      <w:r w:rsidRPr="003E4C78">
        <w:t xml:space="preserve">Объект передается Арендатору </w:t>
      </w:r>
      <w:r w:rsidR="002D6135">
        <w:t>в с</w:t>
      </w:r>
      <w:r w:rsidR="002D6135" w:rsidRPr="000615B8">
        <w:t>остав</w:t>
      </w:r>
      <w:r w:rsidR="002D6135">
        <w:t>е, указанном в</w:t>
      </w:r>
      <w:r w:rsidR="002D6135" w:rsidRPr="003E4C78">
        <w:t xml:space="preserve"> </w:t>
      </w:r>
      <w:r w:rsidR="002D6135">
        <w:t>(приложение № 1</w:t>
      </w:r>
      <w:r w:rsidR="002D6135" w:rsidRPr="003E4C78">
        <w:t xml:space="preserve"> к </w:t>
      </w:r>
      <w:r w:rsidR="002D6135" w:rsidRPr="00AC3903">
        <w:t>настоящему</w:t>
      </w:r>
      <w:r w:rsidR="002D6135" w:rsidRPr="003E4C78">
        <w:t xml:space="preserve"> Договору)</w:t>
      </w:r>
      <w:r w:rsidR="002D6135">
        <w:t xml:space="preserve"> и </w:t>
      </w:r>
      <w:r w:rsidRPr="003E4C78">
        <w:t xml:space="preserve">по Акту приема-передачи (приложение № 2 к </w:t>
      </w:r>
      <w:r w:rsidR="00925AA1" w:rsidRPr="00AC3903">
        <w:t>настоящему</w:t>
      </w:r>
      <w:r w:rsidR="00925AA1" w:rsidRPr="003E4C78">
        <w:t xml:space="preserve"> </w:t>
      </w:r>
      <w:r w:rsidRPr="003E4C78">
        <w:t xml:space="preserve">Договору), составленному и подписанному Арендодателем и Арендатором в </w:t>
      </w:r>
      <w:r w:rsidR="00A007AA">
        <w:t xml:space="preserve">4 </w:t>
      </w:r>
      <w:r w:rsidR="00FE3DD8">
        <w:t>(</w:t>
      </w:r>
      <w:r w:rsidR="00A007AA">
        <w:t>четырех</w:t>
      </w:r>
      <w:r w:rsidR="00FE3DD8">
        <w:t>)</w:t>
      </w:r>
      <w:r w:rsidRPr="003E4C78">
        <w:t xml:space="preserve"> экземплярах </w:t>
      </w:r>
      <w:r w:rsidR="00FE3DD8" w:rsidRPr="00E30028">
        <w:rPr>
          <w:iCs/>
        </w:rPr>
        <w:t xml:space="preserve">(по одному для каждой из Сторон, </w:t>
      </w:r>
      <w:r w:rsidR="009C1327">
        <w:rPr>
          <w:iCs/>
        </w:rPr>
        <w:t>Территориального управления Рос</w:t>
      </w:r>
      <w:r w:rsidR="00A4207A">
        <w:rPr>
          <w:iCs/>
        </w:rPr>
        <w:t xml:space="preserve">имущества </w:t>
      </w:r>
      <w:r w:rsidR="007E4D2F">
        <w:rPr>
          <w:iCs/>
        </w:rPr>
        <w:t>по Московской области</w:t>
      </w:r>
      <w:r w:rsidR="009C1327">
        <w:rPr>
          <w:iCs/>
        </w:rPr>
        <w:t xml:space="preserve">, </w:t>
      </w:r>
      <w:r w:rsidR="00FE3DD8" w:rsidRPr="00E30028">
        <w:rPr>
          <w:iCs/>
        </w:rPr>
        <w:t>Министерства культуры Российской Федерации</w:t>
      </w:r>
      <w:r w:rsidR="0045754C">
        <w:rPr>
          <w:iCs/>
        </w:rPr>
        <w:t>)</w:t>
      </w:r>
      <w:r w:rsidRPr="003E4C78">
        <w:t xml:space="preserve">. Акт приема – передачи подписывается Сторонами в течение 3 </w:t>
      </w:r>
      <w:r w:rsidR="00925AA1">
        <w:t xml:space="preserve">(трех) </w:t>
      </w:r>
      <w:r w:rsidRPr="003E4C78">
        <w:t>дней с даты подписания Договора.</w:t>
      </w:r>
    </w:p>
    <w:p w:rsidR="00F833A5" w:rsidRPr="003E4C78" w:rsidRDefault="00F833A5" w:rsidP="00AC3903">
      <w:pPr>
        <w:pStyle w:val="a9"/>
        <w:numPr>
          <w:ilvl w:val="1"/>
          <w:numId w:val="1"/>
        </w:numPr>
        <w:tabs>
          <w:tab w:val="left" w:pos="426"/>
        </w:tabs>
        <w:ind w:left="0" w:firstLine="284"/>
        <w:jc w:val="both"/>
      </w:pPr>
      <w:r w:rsidRPr="003E4C78">
        <w:t xml:space="preserve">Сведения об Объекте, передаваемом во временное владение и пользование (в аренду), предусмотренные Договором и приложениями к нему, являются достаточными для надлежащего использования Объекта в соответствии с целями, указанными в пункте 1.1 </w:t>
      </w:r>
      <w:r w:rsidR="00925AA1" w:rsidRPr="00AC3903">
        <w:t>настоящего</w:t>
      </w:r>
      <w:r w:rsidR="00925AA1" w:rsidRPr="003E4C78">
        <w:t xml:space="preserve"> </w:t>
      </w:r>
      <w:r w:rsidRPr="003E4C78">
        <w:t>Договора.</w:t>
      </w:r>
    </w:p>
    <w:p w:rsidR="00F833A5" w:rsidRPr="003E4C78" w:rsidRDefault="00F833A5" w:rsidP="00AC3903">
      <w:pPr>
        <w:pStyle w:val="a9"/>
        <w:numPr>
          <w:ilvl w:val="1"/>
          <w:numId w:val="1"/>
        </w:numPr>
        <w:tabs>
          <w:tab w:val="left" w:pos="426"/>
        </w:tabs>
        <w:ind w:left="0" w:firstLine="284"/>
        <w:jc w:val="both"/>
      </w:pPr>
      <w:r w:rsidRPr="003E4C78">
        <w:t>На момент заключения Договора Объект не отчужден, не передан во временное владение и пользование (в аренду), в доверительное управление, не заложен, в споре не состоит, правами третьих лиц не обременен, под арестом не состоит.</w:t>
      </w:r>
    </w:p>
    <w:p w:rsidR="00F833A5" w:rsidRDefault="00A007AA" w:rsidP="00F86181">
      <w:pPr>
        <w:pStyle w:val="a9"/>
        <w:numPr>
          <w:ilvl w:val="1"/>
          <w:numId w:val="1"/>
        </w:numPr>
        <w:tabs>
          <w:tab w:val="left" w:pos="426"/>
        </w:tabs>
        <w:ind w:left="0" w:firstLine="284"/>
        <w:jc w:val="both"/>
      </w:pPr>
      <w:r w:rsidRPr="003E4C78">
        <w:lastRenderedPageBreak/>
        <w:t>Арендатор</w:t>
      </w:r>
      <w:r>
        <w:t xml:space="preserve"> не имеет право </w:t>
      </w:r>
      <w:r w:rsidRPr="00A007AA">
        <w:rPr>
          <w:rFonts w:eastAsiaTheme="minorHAnsi"/>
          <w:lang w:eastAsia="en-US"/>
        </w:rPr>
        <w:t xml:space="preserve">сдать в субаренду </w:t>
      </w:r>
      <w:r w:rsidRPr="003E4C78">
        <w:t>Объект</w:t>
      </w:r>
      <w:r>
        <w:t>, а также п</w:t>
      </w:r>
      <w:r w:rsidR="00F833A5" w:rsidRPr="003E4C78">
        <w:t>ередача во временное владение и пользование (в аренду) Объекта не влечет передачу прав собственности на него и не является основанием для дальнейшего выкупа Объекта Арендатором.</w:t>
      </w:r>
    </w:p>
    <w:p w:rsidR="001C2DFF" w:rsidRDefault="001C2DFF" w:rsidP="001C2DFF">
      <w:pPr>
        <w:pStyle w:val="a9"/>
        <w:numPr>
          <w:ilvl w:val="1"/>
          <w:numId w:val="1"/>
        </w:numPr>
        <w:tabs>
          <w:tab w:val="left" w:pos="426"/>
        </w:tabs>
        <w:ind w:left="0" w:firstLine="284"/>
        <w:jc w:val="both"/>
        <w:rPr>
          <w:iCs/>
        </w:rPr>
      </w:pPr>
      <w:r w:rsidRPr="00AC3903">
        <w:rPr>
          <w:iCs/>
        </w:rPr>
        <w:t xml:space="preserve">Регистрация настоящего Договора, а также Дополнительных соглашений к нему осуществляется Арендатором в срок не позднее 1 (одного) месяца со дня подписания настоящего Договора. Расходы, связанные с </w:t>
      </w:r>
      <w:r w:rsidRPr="00AC3903">
        <w:rPr>
          <w:iCs/>
        </w:rPr>
        <w:t>первоначальной государственной регистрацией настоящего Договора,</w:t>
      </w:r>
      <w:r w:rsidRPr="00AC3903">
        <w:rPr>
          <w:iCs/>
        </w:rPr>
        <w:t xml:space="preserve"> несет Арендатор. В дальнейшем расходы по государственной регистрации изменений к настоящему Договору несет Сторона, по инициативе которой вносятся изменения. Расходы по государственной регистрации досрочного расторжения Договора несет та сторона, по инициативе которой Договор подлежит расторжению. Арендодатель обязан в течение 5 (пяти) рабочих дней со дня подписания настоящего Договора передать Арендатору необходимый пакет документов для государственной регистрации настоящего Договора.</w:t>
      </w:r>
    </w:p>
    <w:p w:rsidR="008B1879" w:rsidRPr="00AC3903" w:rsidRDefault="008B1879" w:rsidP="008B1879">
      <w:pPr>
        <w:pStyle w:val="a9"/>
        <w:tabs>
          <w:tab w:val="left" w:pos="426"/>
        </w:tabs>
        <w:ind w:left="284"/>
        <w:jc w:val="both"/>
        <w:rPr>
          <w:iCs/>
        </w:rPr>
      </w:pPr>
    </w:p>
    <w:p w:rsidR="00F833A5" w:rsidRPr="003E4C78" w:rsidRDefault="00F833A5" w:rsidP="00B35093">
      <w:pPr>
        <w:pStyle w:val="a9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b/>
          <w:spacing w:val="-3"/>
        </w:rPr>
      </w:pPr>
      <w:r w:rsidRPr="003E4C78">
        <w:rPr>
          <w:b/>
          <w:spacing w:val="-3"/>
        </w:rPr>
        <w:t>Срок Договора</w:t>
      </w:r>
    </w:p>
    <w:p w:rsidR="006B442D" w:rsidRPr="009A228A" w:rsidRDefault="006B442D" w:rsidP="006B442D">
      <w:pPr>
        <w:pStyle w:val="a9"/>
        <w:numPr>
          <w:ilvl w:val="1"/>
          <w:numId w:val="1"/>
        </w:numPr>
        <w:tabs>
          <w:tab w:val="left" w:pos="426"/>
        </w:tabs>
        <w:ind w:left="0" w:firstLine="284"/>
        <w:jc w:val="both"/>
        <w:rPr>
          <w:spacing w:val="4"/>
        </w:rPr>
      </w:pPr>
      <w:r w:rsidRPr="00B02FDB">
        <w:rPr>
          <w:rFonts w:eastAsia="TimesNewRomanPSMT"/>
        </w:rPr>
        <w:t xml:space="preserve">Срок начала аренды </w:t>
      </w:r>
      <w:r>
        <w:t>Объект</w:t>
      </w:r>
      <w:r>
        <w:rPr>
          <w:rFonts w:eastAsia="TimesNewRomanPSMT"/>
        </w:rPr>
        <w:t>а</w:t>
      </w:r>
      <w:r w:rsidRPr="00B02FDB">
        <w:rPr>
          <w:rFonts w:eastAsia="TimesNewRomanPSMT"/>
        </w:rPr>
        <w:t xml:space="preserve">: </w:t>
      </w:r>
      <w:r>
        <w:rPr>
          <w:rFonts w:eastAsia="TimesNewRomanPSMT"/>
          <w:b/>
        </w:rPr>
        <w:t>«_____» _______ 20_____ г.</w:t>
      </w:r>
    </w:p>
    <w:p w:rsidR="006B442D" w:rsidRDefault="006B442D" w:rsidP="006B442D">
      <w:pPr>
        <w:pStyle w:val="a9"/>
        <w:numPr>
          <w:ilvl w:val="1"/>
          <w:numId w:val="1"/>
        </w:numPr>
        <w:tabs>
          <w:tab w:val="left" w:pos="426"/>
        </w:tabs>
        <w:ind w:left="0" w:firstLine="284"/>
        <w:jc w:val="both"/>
        <w:rPr>
          <w:rFonts w:eastAsia="TimesNewRomanPSMT"/>
        </w:rPr>
      </w:pPr>
      <w:r w:rsidRPr="00B02FDB">
        <w:rPr>
          <w:rFonts w:eastAsia="TimesNewRomanPSMT"/>
        </w:rPr>
        <w:t xml:space="preserve">Срок окончания аренды </w:t>
      </w:r>
      <w:r>
        <w:t>Объекта</w:t>
      </w:r>
      <w:r w:rsidRPr="00B02FDB">
        <w:rPr>
          <w:rFonts w:eastAsia="TimesNewRomanPSMT"/>
        </w:rPr>
        <w:t xml:space="preserve">: </w:t>
      </w:r>
      <w:r>
        <w:rPr>
          <w:rFonts w:eastAsia="TimesNewRomanPSMT"/>
          <w:b/>
        </w:rPr>
        <w:t>«_____» _______ 20_____ г.</w:t>
      </w:r>
      <w:r>
        <w:rPr>
          <w:spacing w:val="4"/>
        </w:rPr>
        <w:t xml:space="preserve"> (</w:t>
      </w:r>
      <w:r w:rsidRPr="009A228A">
        <w:rPr>
          <w:spacing w:val="4"/>
        </w:rPr>
        <w:t>включительно</w:t>
      </w:r>
      <w:r>
        <w:rPr>
          <w:spacing w:val="4"/>
        </w:rPr>
        <w:t>)</w:t>
      </w:r>
      <w:r w:rsidRPr="00B02FDB">
        <w:rPr>
          <w:rFonts w:eastAsia="TimesNewRomanPSMT"/>
        </w:rPr>
        <w:t>.</w:t>
      </w:r>
      <w:r>
        <w:rPr>
          <w:rFonts w:eastAsia="TimesNewRomanPSMT"/>
        </w:rPr>
        <w:t xml:space="preserve"> Окончание срока аренды </w:t>
      </w:r>
      <w:r>
        <w:t>Объекта</w:t>
      </w:r>
      <w:r>
        <w:rPr>
          <w:rFonts w:eastAsia="TimesNewRomanPSMT"/>
        </w:rPr>
        <w:t xml:space="preserve"> не прекращает неисполненных обязательств Сторон.</w:t>
      </w:r>
    </w:p>
    <w:p w:rsidR="00F833A5" w:rsidRDefault="00822E54" w:rsidP="006B442D">
      <w:pPr>
        <w:pStyle w:val="a9"/>
        <w:numPr>
          <w:ilvl w:val="1"/>
          <w:numId w:val="12"/>
        </w:numPr>
        <w:tabs>
          <w:tab w:val="left" w:pos="426"/>
        </w:tabs>
        <w:jc w:val="both"/>
        <w:rPr>
          <w:iCs/>
        </w:rPr>
      </w:pPr>
      <w:r w:rsidRPr="00B35093">
        <w:rPr>
          <w:iCs/>
        </w:rPr>
        <w:t xml:space="preserve">Договор заключается сроком на </w:t>
      </w:r>
      <w:r w:rsidR="00630FD1">
        <w:rPr>
          <w:b/>
          <w:iCs/>
        </w:rPr>
        <w:t>3</w:t>
      </w:r>
      <w:r w:rsidR="00B35093" w:rsidRPr="00B35093">
        <w:rPr>
          <w:b/>
          <w:iCs/>
        </w:rPr>
        <w:t xml:space="preserve"> (</w:t>
      </w:r>
      <w:r w:rsidR="00630FD1">
        <w:rPr>
          <w:b/>
          <w:iCs/>
        </w:rPr>
        <w:t>три</w:t>
      </w:r>
      <w:r w:rsidR="00B35093" w:rsidRPr="00B35093">
        <w:rPr>
          <w:b/>
          <w:iCs/>
        </w:rPr>
        <w:t>)</w:t>
      </w:r>
      <w:r w:rsidR="00F833A5" w:rsidRPr="00B35093">
        <w:rPr>
          <w:b/>
          <w:iCs/>
        </w:rPr>
        <w:t xml:space="preserve"> </w:t>
      </w:r>
      <w:r w:rsidR="00DD5079">
        <w:rPr>
          <w:b/>
          <w:iCs/>
        </w:rPr>
        <w:t>год</w:t>
      </w:r>
      <w:r w:rsidR="00630FD1">
        <w:rPr>
          <w:b/>
          <w:iCs/>
        </w:rPr>
        <w:t>а</w:t>
      </w:r>
      <w:bookmarkStart w:id="0" w:name="_GoBack"/>
      <w:bookmarkEnd w:id="0"/>
      <w:r w:rsidR="00F833A5" w:rsidRPr="00B35093">
        <w:rPr>
          <w:iCs/>
        </w:rPr>
        <w:t>.</w:t>
      </w:r>
    </w:p>
    <w:p w:rsidR="00A007AA" w:rsidRDefault="00A007AA" w:rsidP="00A007AA">
      <w:pPr>
        <w:pStyle w:val="a9"/>
        <w:numPr>
          <w:ilvl w:val="1"/>
          <w:numId w:val="1"/>
        </w:numPr>
        <w:tabs>
          <w:tab w:val="left" w:pos="426"/>
        </w:tabs>
        <w:ind w:left="0" w:firstLine="284"/>
        <w:jc w:val="both"/>
        <w:rPr>
          <w:rFonts w:eastAsiaTheme="minorHAnsi"/>
          <w:lang w:eastAsia="en-US"/>
        </w:rPr>
      </w:pPr>
      <w:r>
        <w:rPr>
          <w:iCs/>
        </w:rPr>
        <w:t xml:space="preserve"> </w:t>
      </w:r>
      <w:r>
        <w:rPr>
          <w:rFonts w:eastAsiaTheme="minorHAnsi"/>
          <w:lang w:eastAsia="en-US"/>
        </w:rPr>
        <w:t>Арендатор обладает преимущественным правом на заключение договора</w:t>
      </w:r>
      <w:r w:rsidR="00803F52">
        <w:rPr>
          <w:rFonts w:eastAsiaTheme="minorHAnsi"/>
          <w:lang w:eastAsia="en-US"/>
        </w:rPr>
        <w:t xml:space="preserve"> аренды на Объект</w:t>
      </w:r>
      <w:r>
        <w:rPr>
          <w:rFonts w:eastAsiaTheme="minorHAnsi"/>
          <w:lang w:eastAsia="en-US"/>
        </w:rPr>
        <w:t>, если в письменн</w:t>
      </w:r>
      <w:r w:rsidR="00803F52">
        <w:rPr>
          <w:rFonts w:eastAsiaTheme="minorHAnsi"/>
          <w:lang w:eastAsia="en-US"/>
        </w:rPr>
        <w:t>ой форме в течение 20 (двадцати) календарных дней до окончания настоящего Договора уведомил А</w:t>
      </w:r>
      <w:r>
        <w:rPr>
          <w:rFonts w:eastAsiaTheme="minorHAnsi"/>
          <w:lang w:eastAsia="en-US"/>
        </w:rPr>
        <w:t>рендодателя о желании заключить новый договор</w:t>
      </w:r>
      <w:r w:rsidR="00803F5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8B1879" w:rsidRDefault="008B1879" w:rsidP="008B1879">
      <w:pPr>
        <w:pStyle w:val="a9"/>
        <w:tabs>
          <w:tab w:val="left" w:pos="426"/>
        </w:tabs>
        <w:ind w:left="284"/>
        <w:jc w:val="both"/>
        <w:rPr>
          <w:rFonts w:eastAsiaTheme="minorHAnsi"/>
          <w:lang w:eastAsia="en-US"/>
        </w:rPr>
      </w:pPr>
    </w:p>
    <w:p w:rsidR="00F833A5" w:rsidRPr="00B35093" w:rsidRDefault="00F833A5" w:rsidP="006B442D">
      <w:pPr>
        <w:pStyle w:val="a9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b/>
          <w:spacing w:val="-3"/>
        </w:rPr>
      </w:pPr>
      <w:r w:rsidRPr="00B35093">
        <w:rPr>
          <w:b/>
          <w:spacing w:val="-3"/>
        </w:rPr>
        <w:t xml:space="preserve">Права и обязанности Арендодателя и Арендатора </w:t>
      </w:r>
    </w:p>
    <w:p w:rsidR="00B35093" w:rsidRPr="00B35093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</w:pPr>
      <w:r w:rsidRPr="00B35093">
        <w:rPr>
          <w:iCs/>
          <w:u w:val="single"/>
        </w:rPr>
        <w:t>Арендодатель обязуется:</w:t>
      </w:r>
    </w:p>
    <w:p w:rsidR="00837409" w:rsidRPr="00F833A5" w:rsidRDefault="00837409" w:rsidP="00F86181">
      <w:pPr>
        <w:pStyle w:val="a9"/>
        <w:numPr>
          <w:ilvl w:val="2"/>
          <w:numId w:val="12"/>
        </w:numPr>
        <w:tabs>
          <w:tab w:val="left" w:pos="0"/>
          <w:tab w:val="left" w:pos="426"/>
          <w:tab w:val="left" w:pos="851"/>
        </w:tabs>
        <w:ind w:left="0" w:firstLine="284"/>
        <w:jc w:val="both"/>
      </w:pPr>
      <w:r>
        <w:t>П</w:t>
      </w:r>
      <w:r w:rsidRPr="003E4C78">
        <w:t>ереда</w:t>
      </w:r>
      <w:r>
        <w:t>ть</w:t>
      </w:r>
      <w:r w:rsidRPr="003E4C78">
        <w:t xml:space="preserve"> </w:t>
      </w:r>
      <w:r w:rsidRPr="00837409">
        <w:rPr>
          <w:color w:val="000000"/>
        </w:rPr>
        <w:t>Объект</w:t>
      </w:r>
      <w:r>
        <w:t xml:space="preserve"> </w:t>
      </w:r>
      <w:r w:rsidRPr="003E4C78">
        <w:t>Арендатор</w:t>
      </w:r>
      <w:r>
        <w:t>у</w:t>
      </w:r>
      <w:r w:rsidRPr="003E4C78">
        <w:t xml:space="preserve"> во временное владение и пользование для использования под организацию услуг общественного питания</w:t>
      </w:r>
      <w:r>
        <w:t>,</w:t>
      </w:r>
      <w:r w:rsidRPr="003E4C78">
        <w:t xml:space="preserve"> </w:t>
      </w:r>
      <w:r>
        <w:t xml:space="preserve">в сроки и </w:t>
      </w:r>
      <w:r w:rsidR="00A637C3">
        <w:t>на условиях,</w:t>
      </w:r>
      <w:r>
        <w:t xml:space="preserve"> указанных в настоящем Договоре.</w:t>
      </w:r>
    </w:p>
    <w:p w:rsidR="00F833A5" w:rsidRPr="003E4C78" w:rsidRDefault="00F833A5" w:rsidP="00837409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</w:pPr>
      <w:r w:rsidRPr="00837409">
        <w:rPr>
          <w:spacing w:val="-3"/>
        </w:rPr>
        <w:t xml:space="preserve">В пятидневный срок </w:t>
      </w:r>
      <w:r w:rsidRPr="003E4C78">
        <w:t>с даты подписания Акта приема-передачи, в соот</w:t>
      </w:r>
      <w:r w:rsidR="00681AFB">
        <w:t>ветствии с пунктом 1.3</w:t>
      </w:r>
      <w:r w:rsidRPr="003E4C78">
        <w:t xml:space="preserve"> Договора, заключить с </w:t>
      </w:r>
      <w:r w:rsidRPr="00837409">
        <w:rPr>
          <w:spacing w:val="-3"/>
        </w:rPr>
        <w:t>Арендатором</w:t>
      </w:r>
      <w:r w:rsidRPr="003E4C78">
        <w:t xml:space="preserve"> </w:t>
      </w:r>
      <w:r w:rsidR="00681AFB">
        <w:t>соглашения</w:t>
      </w:r>
      <w:r w:rsidRPr="003E4C78">
        <w:t xml:space="preserve"> на возмещение коммунальных, эксплуатационных и административно-хозяйственных расходов (в дальнейшем </w:t>
      </w:r>
      <w:r w:rsidR="009C1327">
        <w:t>«</w:t>
      </w:r>
      <w:r w:rsidR="00E71B0D">
        <w:t>Соглашения</w:t>
      </w:r>
      <w:r w:rsidRPr="003E4C78">
        <w:t xml:space="preserve"> на возмещение расходов</w:t>
      </w:r>
      <w:r w:rsidR="009C1327">
        <w:t>»</w:t>
      </w:r>
      <w:r w:rsidRPr="003E4C78">
        <w:t>) на срок, установленный пунктом 2.1 Договора, предусмотрев обязанность Арендатора по возмещению коммунальных, эксплуатационных и административно-хозяйственных расходов с даты подписания Акта приема-переда</w:t>
      </w:r>
      <w:r w:rsidR="00681AFB">
        <w:t>чи, предусмотренного пунктом 1.3</w:t>
      </w:r>
      <w:r w:rsidRPr="003E4C78">
        <w:t xml:space="preserve"> Договора.</w:t>
      </w:r>
    </w:p>
    <w:p w:rsidR="00F833A5" w:rsidRPr="00410D99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 xml:space="preserve">Создавать Арендатору необходимые условия для использования Объекта в соответствии с целями, указанными в пункте 1.1 </w:t>
      </w:r>
      <w:r w:rsidR="00925AA1" w:rsidRPr="00410D99">
        <w:rPr>
          <w:spacing w:val="-3"/>
        </w:rPr>
        <w:t xml:space="preserve">настоящего </w:t>
      </w:r>
      <w:r w:rsidRPr="00410D99">
        <w:rPr>
          <w:spacing w:val="-3"/>
        </w:rPr>
        <w:t xml:space="preserve">Договора. </w:t>
      </w:r>
    </w:p>
    <w:p w:rsidR="00F833A5" w:rsidRPr="00410D99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>В случае аварии или иных обстоятельств, произошедших не по вине Арендатора, нанесших ущерб Объекту, оказывать ему необходимое содействие в устранении нанесенного Объекту ущерба.</w:t>
      </w:r>
    </w:p>
    <w:p w:rsidR="00F833A5" w:rsidRPr="003E4C78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3E4C78">
        <w:rPr>
          <w:spacing w:val="-3"/>
        </w:rPr>
        <w:t xml:space="preserve">Контролировать выполнение Арендатором </w:t>
      </w:r>
      <w:r w:rsidRPr="00410D99">
        <w:rPr>
          <w:spacing w:val="-3"/>
        </w:rPr>
        <w:t xml:space="preserve">обязательств по </w:t>
      </w:r>
      <w:r w:rsidR="00925AA1" w:rsidRPr="00410D99">
        <w:rPr>
          <w:spacing w:val="-3"/>
        </w:rPr>
        <w:t xml:space="preserve">настоящему </w:t>
      </w:r>
      <w:r w:rsidRPr="00410D99">
        <w:rPr>
          <w:spacing w:val="-3"/>
        </w:rPr>
        <w:t>Договору</w:t>
      </w:r>
      <w:r w:rsidRPr="003E4C78">
        <w:rPr>
          <w:spacing w:val="-3"/>
        </w:rPr>
        <w:t>.</w:t>
      </w:r>
    </w:p>
    <w:p w:rsidR="00F833A5" w:rsidRPr="003E4C78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</w:pPr>
      <w:r w:rsidRPr="00410D99">
        <w:rPr>
          <w:spacing w:val="-3"/>
        </w:rPr>
        <w:t>Не допускать освобождения Арендатором Объекта без заключения соответствующего соглашения</w:t>
      </w:r>
      <w:r w:rsidRPr="003E4C78">
        <w:t xml:space="preserve"> и оформления Акта приема-передачи, в соотв</w:t>
      </w:r>
      <w:r w:rsidR="003733B2">
        <w:t>етствии с пункт</w:t>
      </w:r>
      <w:r w:rsidR="00CA22E3">
        <w:t>ом</w:t>
      </w:r>
      <w:r w:rsidR="003733B2">
        <w:t xml:space="preserve"> </w:t>
      </w:r>
      <w:r w:rsidR="0045754C">
        <w:t>3.3.15</w:t>
      </w:r>
      <w:r w:rsidRPr="003E4C78">
        <w:t xml:space="preserve">, в порядке, предусмотренном разделом </w:t>
      </w:r>
      <w:r w:rsidR="00CA22E3">
        <w:t xml:space="preserve">3 </w:t>
      </w:r>
      <w:r w:rsidR="00925AA1">
        <w:rPr>
          <w:color w:val="000000"/>
          <w:spacing w:val="3"/>
        </w:rPr>
        <w:t>настоящего</w:t>
      </w:r>
      <w:r w:rsidR="00925AA1" w:rsidRPr="003E4C78">
        <w:t xml:space="preserve"> </w:t>
      </w:r>
      <w:r w:rsidRPr="003E4C78">
        <w:t>Договора.</w:t>
      </w:r>
    </w:p>
    <w:p w:rsidR="00F833A5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>В течение дня, следующего за днем окончания срока аренды, установленного Договором либо уведомлением Арендодателя, принять от Арендатора Объект, указанный в приложении № 1 к Договору, по Акту приема-передачи</w:t>
      </w:r>
      <w:r w:rsidR="008868CD">
        <w:rPr>
          <w:spacing w:val="-3"/>
        </w:rPr>
        <w:t xml:space="preserve"> в соответствии с пунктом 1.3</w:t>
      </w:r>
      <w:r w:rsidR="008868CD" w:rsidRPr="00410D99">
        <w:rPr>
          <w:spacing w:val="-3"/>
        </w:rPr>
        <w:t xml:space="preserve"> Договора</w:t>
      </w:r>
      <w:r w:rsidR="008868CD">
        <w:rPr>
          <w:spacing w:val="-3"/>
        </w:rPr>
        <w:t>,</w:t>
      </w:r>
      <w:r w:rsidR="008868CD" w:rsidRPr="00410D99">
        <w:rPr>
          <w:spacing w:val="-3"/>
        </w:rPr>
        <w:t xml:space="preserve"> </w:t>
      </w:r>
      <w:r w:rsidRPr="00410D99">
        <w:rPr>
          <w:spacing w:val="-3"/>
        </w:rPr>
        <w:t xml:space="preserve">который составляется и подписывается Арендодателем и Арендатором в </w:t>
      </w:r>
      <w:r w:rsidR="00A007AA">
        <w:rPr>
          <w:spacing w:val="-3"/>
        </w:rPr>
        <w:t>2</w:t>
      </w:r>
      <w:r w:rsidR="00FE3DD8">
        <w:rPr>
          <w:spacing w:val="-3"/>
        </w:rPr>
        <w:t xml:space="preserve"> (</w:t>
      </w:r>
      <w:r w:rsidR="00A007AA">
        <w:rPr>
          <w:spacing w:val="-3"/>
        </w:rPr>
        <w:t>двух</w:t>
      </w:r>
      <w:r w:rsidR="00FE3DD8">
        <w:rPr>
          <w:spacing w:val="-3"/>
        </w:rPr>
        <w:t>)</w:t>
      </w:r>
      <w:r w:rsidRPr="00410D99">
        <w:rPr>
          <w:spacing w:val="-3"/>
        </w:rPr>
        <w:t xml:space="preserve"> экземплярах (по одному для каждой из Сторон) и должен содержать сведения о техническом состоянии Объекта на момент его передачи Арендодателю.</w:t>
      </w:r>
    </w:p>
    <w:p w:rsidR="00A007AA" w:rsidRPr="00A007AA" w:rsidRDefault="00A007AA" w:rsidP="00A007AA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rFonts w:eastAsiaTheme="minorHAnsi"/>
          <w:lang w:eastAsia="en-US"/>
        </w:rPr>
      </w:pPr>
      <w:r w:rsidRPr="00A007AA">
        <w:rPr>
          <w:rFonts w:eastAsiaTheme="minorHAnsi"/>
          <w:lang w:eastAsia="en-US"/>
        </w:rPr>
        <w:t>В случае нарушения арендатором условий договора аренды Арендодатель обязан принять меры, направленные на устранение такого нарушения или расторжение договора аренды в соответствии с законодательством Российской Федерации.</w:t>
      </w:r>
    </w:p>
    <w:p w:rsidR="00F833A5" w:rsidRPr="00410D99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  <w:u w:val="single"/>
        </w:rPr>
      </w:pPr>
      <w:r w:rsidRPr="00410D99">
        <w:rPr>
          <w:iCs/>
          <w:u w:val="single"/>
        </w:rPr>
        <w:t>Арендодатель вправе:</w:t>
      </w:r>
    </w:p>
    <w:p w:rsidR="00B845EB" w:rsidRPr="00B845EB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>Требовать от Арендатора своевременного и надлежащего исполнения обязательства по перечислению арендной платы за пользование Объектом в соответствии с условиями Договора.</w:t>
      </w:r>
    </w:p>
    <w:p w:rsidR="00F833A5" w:rsidRPr="00410D99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lastRenderedPageBreak/>
        <w:t>По окончании срока аренды требовать от Арендатора своевременного возврата Объекта в состоянии не хуже, чем в котором Арендатор его получил, с учетом нормального износа.</w:t>
      </w:r>
    </w:p>
    <w:p w:rsidR="00F833A5" w:rsidRPr="00410D99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  <w:u w:val="single"/>
        </w:rPr>
      </w:pPr>
      <w:r w:rsidRPr="00410D99">
        <w:rPr>
          <w:iCs/>
          <w:u w:val="single"/>
        </w:rPr>
        <w:t>Арендатор обязуется:</w:t>
      </w:r>
    </w:p>
    <w:p w:rsidR="00F833A5" w:rsidRPr="00410D99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3E4C78">
        <w:rPr>
          <w:spacing w:val="-3"/>
        </w:rPr>
        <w:t xml:space="preserve">В </w:t>
      </w:r>
      <w:r w:rsidR="00BA1F8A">
        <w:rPr>
          <w:spacing w:val="-3"/>
        </w:rPr>
        <w:t xml:space="preserve">течение </w:t>
      </w:r>
      <w:r w:rsidR="00E7691C">
        <w:rPr>
          <w:spacing w:val="-3"/>
        </w:rPr>
        <w:t>5 (</w:t>
      </w:r>
      <w:r w:rsidR="00BA1F8A">
        <w:rPr>
          <w:spacing w:val="-3"/>
        </w:rPr>
        <w:t>пяти</w:t>
      </w:r>
      <w:r w:rsidR="00E7691C">
        <w:rPr>
          <w:spacing w:val="-3"/>
        </w:rPr>
        <w:t>)</w:t>
      </w:r>
      <w:r w:rsidR="006064EA">
        <w:rPr>
          <w:spacing w:val="-3"/>
        </w:rPr>
        <w:t xml:space="preserve"> </w:t>
      </w:r>
      <w:r w:rsidR="00BA1F8A">
        <w:rPr>
          <w:spacing w:val="-3"/>
        </w:rPr>
        <w:t xml:space="preserve">рабочих </w:t>
      </w:r>
      <w:r w:rsidR="006064EA">
        <w:rPr>
          <w:spacing w:val="-3"/>
        </w:rPr>
        <w:t>дне</w:t>
      </w:r>
      <w:r w:rsidR="00BA1F8A">
        <w:rPr>
          <w:spacing w:val="-3"/>
        </w:rPr>
        <w:t>й</w:t>
      </w:r>
      <w:r w:rsidRPr="003E4C78">
        <w:rPr>
          <w:spacing w:val="-3"/>
        </w:rPr>
        <w:t xml:space="preserve"> </w:t>
      </w:r>
      <w:r w:rsidRPr="00410D99">
        <w:rPr>
          <w:spacing w:val="-3"/>
        </w:rPr>
        <w:t xml:space="preserve">с даты </w:t>
      </w:r>
      <w:r w:rsidR="006064EA">
        <w:rPr>
          <w:spacing w:val="-3"/>
        </w:rPr>
        <w:t>подписания Акта приема передачи</w:t>
      </w:r>
      <w:r w:rsidR="00681AFB">
        <w:rPr>
          <w:spacing w:val="-3"/>
        </w:rPr>
        <w:t xml:space="preserve"> в соответствии с пунктом 1.3</w:t>
      </w:r>
      <w:r w:rsidRPr="00410D99">
        <w:rPr>
          <w:spacing w:val="-3"/>
        </w:rPr>
        <w:t xml:space="preserve"> Договора, заключить с Арендодателем </w:t>
      </w:r>
      <w:r w:rsidR="00BA1F8A">
        <w:rPr>
          <w:spacing w:val="-3"/>
        </w:rPr>
        <w:t>Соглашения</w:t>
      </w:r>
      <w:r w:rsidRPr="00410D99">
        <w:rPr>
          <w:spacing w:val="-3"/>
        </w:rPr>
        <w:t xml:space="preserve"> на возмещение коммунальных, эксплуатационных и административно-хозяйственных расходов на срок, установленный пунктом 2.1 Договора, предусмотрев обязанность Арендатора по возмещению коммунальных, эксплуатационных и административно-хозяйственных расходов с даты подписания Акта приема-переда</w:t>
      </w:r>
      <w:r w:rsidR="00681AFB">
        <w:rPr>
          <w:spacing w:val="-3"/>
        </w:rPr>
        <w:t>чи, предусмотренного пунктом 1.3</w:t>
      </w:r>
      <w:r w:rsidRPr="00410D99">
        <w:rPr>
          <w:spacing w:val="-3"/>
        </w:rPr>
        <w:t xml:space="preserve"> Договора.</w:t>
      </w:r>
    </w:p>
    <w:p w:rsidR="00F833A5" w:rsidRPr="00410D99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>Использовать Объект в соответствии с</w:t>
      </w:r>
      <w:r w:rsidR="00CA22E3">
        <w:rPr>
          <w:spacing w:val="-3"/>
        </w:rPr>
        <w:t xml:space="preserve"> целями, указанными в пункте 1.1</w:t>
      </w:r>
      <w:r w:rsidRPr="00410D99">
        <w:rPr>
          <w:spacing w:val="-3"/>
        </w:rPr>
        <w:t xml:space="preserve"> Договора, условиями Договора, законодательством Российской Федерации, нормами и правилами использования зданий (помещений), в том числе санитарными нормами и правилами пожарной безопасности. </w:t>
      </w:r>
    </w:p>
    <w:p w:rsidR="00F833A5" w:rsidRPr="003E4C78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 xml:space="preserve">Своевременно и в полном объеме вносить арендную плату, установленную </w:t>
      </w:r>
      <w:r w:rsidR="00925AA1" w:rsidRPr="00410D99">
        <w:rPr>
          <w:spacing w:val="-3"/>
        </w:rPr>
        <w:t xml:space="preserve">настоящим </w:t>
      </w:r>
      <w:r w:rsidRPr="00410D99">
        <w:rPr>
          <w:spacing w:val="-3"/>
        </w:rPr>
        <w:t>Договором или уведомлением Арендодателя</w:t>
      </w:r>
      <w:r w:rsidR="00B845EB">
        <w:rPr>
          <w:spacing w:val="-3"/>
        </w:rPr>
        <w:t xml:space="preserve"> </w:t>
      </w:r>
      <w:r w:rsidR="00B845EB" w:rsidRPr="00A325EF">
        <w:rPr>
          <w:iCs/>
          <w:spacing w:val="-3"/>
        </w:rPr>
        <w:t>об установлении нового размера арендной платы</w:t>
      </w:r>
      <w:r w:rsidRPr="00410D99">
        <w:rPr>
          <w:spacing w:val="-3"/>
        </w:rPr>
        <w:t>.</w:t>
      </w:r>
      <w:r w:rsidRPr="003E4C78">
        <w:rPr>
          <w:spacing w:val="-3"/>
        </w:rPr>
        <w:t xml:space="preserve"> </w:t>
      </w:r>
    </w:p>
    <w:p w:rsidR="00F833A5" w:rsidRPr="00410D99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 xml:space="preserve">Ежемесячно, не позднее 15 </w:t>
      </w:r>
      <w:r w:rsidR="00BA1F8A">
        <w:rPr>
          <w:spacing w:val="-3"/>
        </w:rPr>
        <w:t xml:space="preserve">(пятнадцатого) </w:t>
      </w:r>
      <w:r w:rsidRPr="00410D99">
        <w:rPr>
          <w:spacing w:val="-3"/>
        </w:rPr>
        <w:t>числа оплачиваемого месяца, представлять Арендодателю копии платежных поручений, подтверждающих перечисление арендной платы и неустойки, установленных Договором или уведомлением Арендодателя</w:t>
      </w:r>
      <w:r w:rsidR="00B845EB">
        <w:rPr>
          <w:spacing w:val="-3"/>
        </w:rPr>
        <w:t xml:space="preserve"> </w:t>
      </w:r>
      <w:r w:rsidR="00B845EB" w:rsidRPr="00A325EF">
        <w:rPr>
          <w:iCs/>
          <w:spacing w:val="-3"/>
        </w:rPr>
        <w:t>об установлении нового размера арендной платы</w:t>
      </w:r>
      <w:r w:rsidRPr="00410D99">
        <w:rPr>
          <w:spacing w:val="-3"/>
        </w:rPr>
        <w:t>.</w:t>
      </w:r>
    </w:p>
    <w:p w:rsidR="00F833A5" w:rsidRPr="00410D99" w:rsidRDefault="00D7621F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D7621F">
        <w:rPr>
          <w:spacing w:val="-3"/>
        </w:rPr>
        <w:t xml:space="preserve">Ежемесячно в срок до 15 </w:t>
      </w:r>
      <w:r>
        <w:rPr>
          <w:spacing w:val="-3"/>
        </w:rPr>
        <w:t xml:space="preserve">(пятнадцатого) </w:t>
      </w:r>
      <w:r w:rsidRPr="00D7621F">
        <w:rPr>
          <w:spacing w:val="-3"/>
        </w:rPr>
        <w:t>числа каждого месяца возмещать коммунальные, эксплуатационные и административно-</w:t>
      </w:r>
      <w:r>
        <w:rPr>
          <w:spacing w:val="-3"/>
        </w:rPr>
        <w:t xml:space="preserve">хозяйственные расходы согласно </w:t>
      </w:r>
      <w:r w:rsidR="00CA22E3">
        <w:rPr>
          <w:spacing w:val="-3"/>
        </w:rPr>
        <w:t>С</w:t>
      </w:r>
      <w:r w:rsidR="00CA22E3" w:rsidRPr="00D7621F">
        <w:rPr>
          <w:spacing w:val="-3"/>
        </w:rPr>
        <w:t>оглашени</w:t>
      </w:r>
      <w:r w:rsidR="00CA22E3">
        <w:rPr>
          <w:spacing w:val="-3"/>
        </w:rPr>
        <w:t>ю,</w:t>
      </w:r>
      <w:r w:rsidRPr="00D7621F">
        <w:rPr>
          <w:spacing w:val="-3"/>
        </w:rPr>
        <w:t xml:space="preserve"> на возмещение на основании выставленных Арендодателем счетов.</w:t>
      </w:r>
    </w:p>
    <w:p w:rsidR="00F833A5" w:rsidRPr="00410D99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 xml:space="preserve">В течение 24 </w:t>
      </w:r>
      <w:r w:rsidR="00925AA1" w:rsidRPr="00410D99">
        <w:rPr>
          <w:spacing w:val="-3"/>
        </w:rPr>
        <w:t xml:space="preserve">(двадцати четырех) </w:t>
      </w:r>
      <w:r w:rsidRPr="00410D99">
        <w:rPr>
          <w:spacing w:val="-3"/>
        </w:rPr>
        <w:t>часов извещать Арендодателя о ставшем известным ему повреждении, аварии или ином обстоятельстве, нанесшем или могущем нанести ущерб Объекту, и безотлагательно принимать меры для предотвращения его дальнейшего разрушения или повреждения, а также к устранению нанесенного Объекту ущерба.</w:t>
      </w:r>
    </w:p>
    <w:p w:rsidR="00F833A5" w:rsidRPr="00410D99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>Соблюдать в помещениях Объекта требования органов пожарного и санитарно-эпидемиологического надзора, нормативные правовые акты, регулирующие порядок осуществления соответствующего вида деятельности Арендатора в помещениях Объекта и правила содержания таких помещений.</w:t>
      </w:r>
    </w:p>
    <w:p w:rsidR="00F833A5" w:rsidRPr="00BA1F8A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851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>Обеспечивать сохранность Объекта и его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</w:t>
      </w:r>
      <w:r w:rsidR="00A35372">
        <w:rPr>
          <w:spacing w:val="-3"/>
        </w:rPr>
        <w:t xml:space="preserve">, </w:t>
      </w:r>
      <w:r w:rsidR="00A35372" w:rsidRPr="00BA1F8A">
        <w:rPr>
          <w:spacing w:val="-3"/>
        </w:rPr>
        <w:t>обеспечить на постоянной основе обслуживание инженерных коммуникаций и оборудования квалифицированным персоналом, имеющим допуски (если это требование установлено нормами действующего законодательства РФ) для доступа к ним</w:t>
      </w:r>
      <w:r w:rsidRPr="00BA1F8A">
        <w:rPr>
          <w:spacing w:val="-3"/>
        </w:rPr>
        <w:t>.</w:t>
      </w:r>
      <w:r w:rsidR="00A35372" w:rsidRPr="00BA1F8A">
        <w:rPr>
          <w:spacing w:val="-3"/>
        </w:rPr>
        <w:t xml:space="preserve"> Ответственность за нарушение техники безопасности на Объекте несет Арендатор.</w:t>
      </w:r>
    </w:p>
    <w:p w:rsidR="00407AD5" w:rsidRPr="00407AD5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spacing w:val="-3"/>
        </w:rPr>
      </w:pPr>
      <w:r w:rsidRPr="00410D99">
        <w:rPr>
          <w:spacing w:val="-3"/>
        </w:rPr>
        <w:t>Не производить переустройства и (или) перепланировок помещений Объекта, требующих внесения изменений в технический паспорт БТИ, а также неотделимые улучшения Объекта и его помещений без предварительного письменного сог</w:t>
      </w:r>
      <w:r w:rsidR="00407AD5">
        <w:rPr>
          <w:spacing w:val="-3"/>
        </w:rPr>
        <w:t xml:space="preserve">ласования Арендодателя, </w:t>
      </w:r>
      <w:r w:rsidR="00407AD5" w:rsidRPr="00407AD5">
        <w:rPr>
          <w:spacing w:val="-3"/>
        </w:rPr>
        <w:t>влекущие какое-либо обременение предоставленны</w:t>
      </w:r>
      <w:r w:rsidR="00CA22E3">
        <w:rPr>
          <w:spacing w:val="-3"/>
        </w:rPr>
        <w:t>х Арендатору имущественных прав</w:t>
      </w:r>
      <w:r w:rsidR="00407AD5" w:rsidRPr="00407AD5">
        <w:rPr>
          <w:spacing w:val="-3"/>
        </w:rPr>
        <w:t>.</w:t>
      </w:r>
    </w:p>
    <w:p w:rsidR="00407AD5" w:rsidRPr="00407AD5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spacing w:val="-3"/>
        </w:rPr>
      </w:pPr>
      <w:r w:rsidRPr="00407AD5">
        <w:rPr>
          <w:spacing w:val="-3"/>
        </w:rPr>
        <w:t>Не передавать право временного владения и пользования (аренды) Объектом в качестве предмета залога или вклада в уставной капитал (фонд) других организаций.</w:t>
      </w:r>
      <w:r w:rsidR="00407AD5" w:rsidRPr="00407AD5">
        <w:rPr>
          <w:spacing w:val="-3"/>
        </w:rPr>
        <w:t xml:space="preserve"> </w:t>
      </w:r>
    </w:p>
    <w:p w:rsidR="00F833A5" w:rsidRPr="008304FA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spacing w:val="-3"/>
        </w:rPr>
      </w:pPr>
      <w:r w:rsidRPr="008304FA">
        <w:rPr>
          <w:spacing w:val="-3"/>
        </w:rPr>
        <w:t xml:space="preserve">Обеспечивать беспрепятственный доступ во все помещения Объекта представителей Арендодателя для проведения проверки соблюдения Арендатором условий </w:t>
      </w:r>
      <w:r w:rsidR="00176AC6" w:rsidRPr="008304FA">
        <w:rPr>
          <w:spacing w:val="-3"/>
        </w:rPr>
        <w:t xml:space="preserve">настоящего </w:t>
      </w:r>
      <w:r w:rsidRPr="008304FA">
        <w:rPr>
          <w:spacing w:val="-3"/>
        </w:rPr>
        <w:t xml:space="preserve">Договора, а также предоставлять им необходимую документацию, относящуюся к предмету проверки. </w:t>
      </w:r>
    </w:p>
    <w:p w:rsidR="00520535" w:rsidRPr="00520535" w:rsidRDefault="0052053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spacing w:val="-3"/>
        </w:rPr>
      </w:pPr>
      <w:r w:rsidRPr="00520535">
        <w:rPr>
          <w:spacing w:val="-3"/>
        </w:rPr>
        <w:t>В течение 30</w:t>
      </w:r>
      <w:r>
        <w:rPr>
          <w:spacing w:val="-3"/>
        </w:rPr>
        <w:t xml:space="preserve"> </w:t>
      </w:r>
      <w:r w:rsidRPr="008304FA">
        <w:rPr>
          <w:spacing w:val="-3"/>
        </w:rPr>
        <w:t>(тридцати)</w:t>
      </w:r>
      <w:r w:rsidRPr="00520535">
        <w:rPr>
          <w:spacing w:val="-3"/>
        </w:rPr>
        <w:t xml:space="preserve"> дней с даты подписания Арендодателем и Арендатором Акта приема-передачи Объекта, в соответствии с пунктом 1.3 Договора, заключить договор страхования Объекта на срок, предусмотренный пунктом 2.1 Договора, и представить Арендодателю надлежащим образом оформленный страховой полис (Договор страхования </w:t>
      </w:r>
      <w:r w:rsidR="00BD26CC">
        <w:rPr>
          <w:spacing w:val="-3"/>
        </w:rPr>
        <w:t>Объекта</w:t>
      </w:r>
      <w:r w:rsidR="0045754C">
        <w:rPr>
          <w:spacing w:val="-3"/>
        </w:rPr>
        <w:t>)</w:t>
      </w:r>
      <w:r w:rsidRPr="0045754C">
        <w:rPr>
          <w:spacing w:val="-3"/>
          <w:vertAlign w:val="superscript"/>
        </w:rPr>
        <w:footnoteReference w:id="1"/>
      </w:r>
      <w:r w:rsidRPr="0045754C">
        <w:rPr>
          <w:spacing w:val="-3"/>
          <w:vertAlign w:val="superscript"/>
        </w:rPr>
        <w:t>.</w:t>
      </w:r>
    </w:p>
    <w:p w:rsidR="00F833A5" w:rsidRPr="008304FA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spacing w:val="-3"/>
        </w:rPr>
      </w:pPr>
      <w:r w:rsidRPr="008304FA">
        <w:rPr>
          <w:spacing w:val="-3"/>
        </w:rPr>
        <w:t>В течение дня, следующего за днем окончания срока аренды, установленного Договором, сдать Арендодателю Объект по Акту приема-передачи</w:t>
      </w:r>
      <w:r w:rsidR="008868CD">
        <w:rPr>
          <w:spacing w:val="-3"/>
        </w:rPr>
        <w:t xml:space="preserve"> в соответствии с пунктом 1.3</w:t>
      </w:r>
      <w:r w:rsidR="008868CD" w:rsidRPr="00410D99">
        <w:rPr>
          <w:spacing w:val="-3"/>
        </w:rPr>
        <w:t xml:space="preserve"> </w:t>
      </w:r>
      <w:r w:rsidR="008868CD" w:rsidRPr="00410D99">
        <w:rPr>
          <w:spacing w:val="-3"/>
        </w:rPr>
        <w:lastRenderedPageBreak/>
        <w:t>Договора</w:t>
      </w:r>
      <w:r w:rsidRPr="008304FA">
        <w:rPr>
          <w:spacing w:val="-3"/>
        </w:rPr>
        <w:t xml:space="preserve">, который составляется и подписывается Арендодателем и Арендатором </w:t>
      </w:r>
      <w:r w:rsidR="00CA22E3">
        <w:rPr>
          <w:spacing w:val="-3"/>
        </w:rPr>
        <w:t>4</w:t>
      </w:r>
      <w:r w:rsidR="00C02159" w:rsidRPr="008304FA">
        <w:rPr>
          <w:spacing w:val="-3"/>
        </w:rPr>
        <w:t xml:space="preserve"> (</w:t>
      </w:r>
      <w:r w:rsidR="00CA22E3">
        <w:rPr>
          <w:spacing w:val="-3"/>
        </w:rPr>
        <w:t>четырех</w:t>
      </w:r>
      <w:r w:rsidR="00C02159" w:rsidRPr="008304FA">
        <w:rPr>
          <w:spacing w:val="-3"/>
        </w:rPr>
        <w:t>) экземплярах (</w:t>
      </w:r>
      <w:r w:rsidR="0045754C" w:rsidRPr="00E30028">
        <w:rPr>
          <w:iCs/>
        </w:rPr>
        <w:t xml:space="preserve">по одному для каждой из Сторон, </w:t>
      </w:r>
      <w:r w:rsidR="0045754C">
        <w:rPr>
          <w:iCs/>
        </w:rPr>
        <w:t xml:space="preserve">Территориального управления Росимущества по Московской области, </w:t>
      </w:r>
      <w:r w:rsidR="0045754C" w:rsidRPr="00E30028">
        <w:rPr>
          <w:iCs/>
        </w:rPr>
        <w:t>Министерства культуры Российской Федерации</w:t>
      </w:r>
      <w:r w:rsidR="00C02159" w:rsidRPr="008304FA">
        <w:rPr>
          <w:spacing w:val="-3"/>
        </w:rPr>
        <w:t xml:space="preserve">) </w:t>
      </w:r>
      <w:r w:rsidRPr="008304FA">
        <w:rPr>
          <w:spacing w:val="-3"/>
        </w:rPr>
        <w:t>и должен содержать сведения о техническом состоянии Объекта на момент его передачи Арендодателю.</w:t>
      </w:r>
    </w:p>
    <w:p w:rsidR="00F833A5" w:rsidRPr="008304FA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spacing w:val="-3"/>
        </w:rPr>
      </w:pPr>
      <w:r w:rsidRPr="008304FA">
        <w:rPr>
          <w:spacing w:val="-3"/>
        </w:rPr>
        <w:t xml:space="preserve">В случае необходимости досрочного расторжения Договора, не менее чем за </w:t>
      </w:r>
      <w:r w:rsidR="0045754C">
        <w:rPr>
          <w:spacing w:val="-3"/>
        </w:rPr>
        <w:t>10</w:t>
      </w:r>
      <w:r w:rsidRPr="008304FA">
        <w:rPr>
          <w:spacing w:val="-3"/>
        </w:rPr>
        <w:t xml:space="preserve"> </w:t>
      </w:r>
      <w:r w:rsidR="00176AC6" w:rsidRPr="008304FA">
        <w:rPr>
          <w:spacing w:val="-3"/>
        </w:rPr>
        <w:t>(</w:t>
      </w:r>
      <w:r w:rsidR="0045754C">
        <w:rPr>
          <w:spacing w:val="-3"/>
        </w:rPr>
        <w:t>десять</w:t>
      </w:r>
      <w:r w:rsidR="00176AC6" w:rsidRPr="008304FA">
        <w:rPr>
          <w:spacing w:val="-3"/>
        </w:rPr>
        <w:t xml:space="preserve">) рабочих </w:t>
      </w:r>
      <w:r w:rsidRPr="008304FA">
        <w:rPr>
          <w:spacing w:val="-3"/>
        </w:rPr>
        <w:t xml:space="preserve">дней уведомить об этом Арендодателя, за исключением случаев, предусмотренных пунктом </w:t>
      </w:r>
      <w:r w:rsidRPr="00A4207A">
        <w:rPr>
          <w:spacing w:val="-3"/>
        </w:rPr>
        <w:t>7.4.2 Договора</w:t>
      </w:r>
      <w:r w:rsidRPr="008304FA">
        <w:rPr>
          <w:spacing w:val="-3"/>
        </w:rPr>
        <w:t>.</w:t>
      </w:r>
    </w:p>
    <w:p w:rsidR="00F833A5" w:rsidRPr="008304FA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spacing w:val="-3"/>
        </w:rPr>
      </w:pPr>
      <w:r w:rsidRPr="008304FA">
        <w:rPr>
          <w:spacing w:val="-3"/>
        </w:rPr>
        <w:t>В случае досрочного расторжения Договора вернуть Арендодателю Объект по Акту приема-передачи в состоянии не хуже, чем в котором его получил, с учетом нормального износа в порядке, предусмотренном разделом 4 Договора.</w:t>
      </w:r>
    </w:p>
    <w:p w:rsidR="00F833A5" w:rsidRPr="008304FA" w:rsidRDefault="006C43A7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spacing w:val="-3"/>
        </w:rPr>
      </w:pPr>
      <w:r>
        <w:t>В</w:t>
      </w:r>
      <w:r w:rsidRPr="003E4C78">
        <w:t xml:space="preserve"> течение </w:t>
      </w:r>
      <w:r w:rsidR="0045754C">
        <w:t>5</w:t>
      </w:r>
      <w:r w:rsidRPr="003E4C78">
        <w:t xml:space="preserve"> (</w:t>
      </w:r>
      <w:r w:rsidR="0045754C">
        <w:t>пяти</w:t>
      </w:r>
      <w:r w:rsidRPr="003E4C78">
        <w:t>) календарных</w:t>
      </w:r>
      <w:r>
        <w:t xml:space="preserve"> дней</w:t>
      </w:r>
      <w:r w:rsidRPr="008304FA">
        <w:rPr>
          <w:spacing w:val="-3"/>
        </w:rPr>
        <w:t xml:space="preserve"> с даты подписания Акта приема-переда</w:t>
      </w:r>
      <w:r>
        <w:rPr>
          <w:spacing w:val="-3"/>
        </w:rPr>
        <w:t>чи</w:t>
      </w:r>
      <w:r w:rsidRPr="008304FA">
        <w:rPr>
          <w:spacing w:val="-3"/>
        </w:rPr>
        <w:t xml:space="preserve"> </w:t>
      </w:r>
      <w:r>
        <w:rPr>
          <w:spacing w:val="-3"/>
        </w:rPr>
        <w:t>перечислить</w:t>
      </w:r>
      <w:r w:rsidRPr="008304FA">
        <w:rPr>
          <w:spacing w:val="-3"/>
        </w:rPr>
        <w:t xml:space="preserve"> </w:t>
      </w:r>
      <w:r w:rsidR="00F833A5" w:rsidRPr="008304FA">
        <w:rPr>
          <w:spacing w:val="-3"/>
        </w:rPr>
        <w:t xml:space="preserve">на расчетный счет, указанный в </w:t>
      </w:r>
      <w:r>
        <w:rPr>
          <w:spacing w:val="-3"/>
        </w:rPr>
        <w:t>разделе 10</w:t>
      </w:r>
      <w:r w:rsidR="00F833A5" w:rsidRPr="008304FA">
        <w:rPr>
          <w:spacing w:val="-3"/>
        </w:rPr>
        <w:t xml:space="preserve"> Договора, </w:t>
      </w:r>
      <w:r>
        <w:t>п</w:t>
      </w:r>
      <w:r w:rsidRPr="003E4C78">
        <w:t>ервое внесение арендной платы</w:t>
      </w:r>
      <w:r w:rsidR="00F833A5" w:rsidRPr="008304FA">
        <w:rPr>
          <w:spacing w:val="-3"/>
        </w:rPr>
        <w:t>, в размере, уст</w:t>
      </w:r>
      <w:r w:rsidR="009C0292">
        <w:rPr>
          <w:spacing w:val="-3"/>
        </w:rPr>
        <w:t xml:space="preserve">ановленном </w:t>
      </w:r>
      <w:r w:rsidR="0045754C">
        <w:rPr>
          <w:spacing w:val="-3"/>
        </w:rPr>
        <w:t xml:space="preserve">разделом </w:t>
      </w:r>
      <w:r w:rsidR="009C0292">
        <w:rPr>
          <w:spacing w:val="-3"/>
        </w:rPr>
        <w:t xml:space="preserve">5 Договора и </w:t>
      </w:r>
      <w:r w:rsidR="009C0292" w:rsidRPr="008304FA">
        <w:rPr>
          <w:spacing w:val="-3"/>
        </w:rPr>
        <w:t>представить Арендодателю копию платежного поручения</w:t>
      </w:r>
      <w:r w:rsidR="009C0292">
        <w:rPr>
          <w:spacing w:val="-3"/>
        </w:rPr>
        <w:t>.</w:t>
      </w:r>
    </w:p>
    <w:p w:rsidR="00BC2D22" w:rsidRDefault="00BC2D22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</w:pPr>
      <w:r>
        <w:t>Не позднее 20 числа месяца, следующего за месяцем, в котором вступил в силу Договор, представить Арендодателю копию платежного поручения, подтверждающ</w:t>
      </w:r>
      <w:r w:rsidR="005E3F03">
        <w:t>его перечисление арендной платы</w:t>
      </w:r>
      <w:r w:rsidRPr="006A1506">
        <w:t>.</w:t>
      </w:r>
    </w:p>
    <w:p w:rsidR="001C2DFF" w:rsidRPr="001C2DFF" w:rsidRDefault="001C2DFF" w:rsidP="001C2DFF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iCs/>
          <w:spacing w:val="-3"/>
        </w:rPr>
      </w:pPr>
      <w:r w:rsidRPr="008304FA">
        <w:rPr>
          <w:iCs/>
          <w:spacing w:val="-3"/>
        </w:rPr>
        <w:t xml:space="preserve">Обеспечить за свой счет государственную регистрацию Договора </w:t>
      </w:r>
      <w:r w:rsidRPr="00D7621F">
        <w:rPr>
          <w:iCs/>
          <w:spacing w:val="-3"/>
        </w:rPr>
        <w:t>в</w:t>
      </w:r>
      <w:r>
        <w:rPr>
          <w:iCs/>
          <w:spacing w:val="-3"/>
        </w:rPr>
        <w:t xml:space="preserve"> </w:t>
      </w:r>
      <w:r w:rsidRPr="008304FA">
        <w:rPr>
          <w:iCs/>
          <w:spacing w:val="-3"/>
        </w:rPr>
        <w:t>срок не позднее 1 (одного) месяца с момента его подписания.</w:t>
      </w:r>
    </w:p>
    <w:p w:rsidR="00F833A5" w:rsidRPr="008304FA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  <w:u w:val="single"/>
        </w:rPr>
      </w:pPr>
      <w:r w:rsidRPr="008304FA">
        <w:rPr>
          <w:iCs/>
          <w:u w:val="single"/>
        </w:rPr>
        <w:t>Арендатор вправе:</w:t>
      </w:r>
    </w:p>
    <w:p w:rsidR="00F833A5" w:rsidRPr="008304FA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iCs/>
          <w:spacing w:val="-3"/>
        </w:rPr>
      </w:pPr>
      <w:r w:rsidRPr="008304FA">
        <w:rPr>
          <w:iCs/>
          <w:spacing w:val="-3"/>
        </w:rPr>
        <w:t>Требовать от Арендодателя передачи Объекта во временное владение и пользование (в аренду) в техническом состоянии пригодном для надлежащего использования Объекта в соответствии с целями, указанными в пункте 1.1 Договора.</w:t>
      </w:r>
    </w:p>
    <w:p w:rsidR="00F833A5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284"/>
        <w:jc w:val="both"/>
        <w:rPr>
          <w:iCs/>
          <w:spacing w:val="-3"/>
        </w:rPr>
      </w:pPr>
      <w:r w:rsidRPr="008304FA">
        <w:rPr>
          <w:iCs/>
          <w:spacing w:val="-3"/>
        </w:rPr>
        <w:t xml:space="preserve">Беспрепятственно использовать Объект в соответствии с целями, указанными в пункте 1.1 Договора, в течение </w:t>
      </w:r>
      <w:r w:rsidR="0045754C">
        <w:rPr>
          <w:iCs/>
          <w:spacing w:val="-3"/>
        </w:rPr>
        <w:t xml:space="preserve">всего </w:t>
      </w:r>
      <w:r w:rsidRPr="008304FA">
        <w:rPr>
          <w:iCs/>
          <w:spacing w:val="-3"/>
        </w:rPr>
        <w:t>срока аренды, установленного Договором.</w:t>
      </w:r>
    </w:p>
    <w:p w:rsidR="008B1879" w:rsidRDefault="008B1879" w:rsidP="008B1879">
      <w:pPr>
        <w:pStyle w:val="a9"/>
        <w:tabs>
          <w:tab w:val="left" w:pos="0"/>
          <w:tab w:val="left" w:pos="993"/>
        </w:tabs>
        <w:ind w:left="284"/>
        <w:jc w:val="both"/>
        <w:rPr>
          <w:iCs/>
          <w:spacing w:val="-3"/>
        </w:rPr>
      </w:pPr>
    </w:p>
    <w:p w:rsidR="00F833A5" w:rsidRPr="008304FA" w:rsidRDefault="00F833A5" w:rsidP="006B442D">
      <w:pPr>
        <w:pStyle w:val="a9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b/>
          <w:spacing w:val="-3"/>
        </w:rPr>
      </w:pPr>
      <w:r w:rsidRPr="008304FA">
        <w:rPr>
          <w:b/>
          <w:spacing w:val="-3"/>
        </w:rPr>
        <w:t>Порядок возврата Объекта Арендодателю</w:t>
      </w:r>
    </w:p>
    <w:p w:rsidR="00F833A5" w:rsidRPr="008304FA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8304FA">
        <w:rPr>
          <w:iCs/>
        </w:rPr>
        <w:t>До дня подписания Сторонами Акта приема-передачи, в соотв</w:t>
      </w:r>
      <w:r w:rsidR="00991E18">
        <w:rPr>
          <w:iCs/>
        </w:rPr>
        <w:t>етствии с пункт</w:t>
      </w:r>
      <w:r w:rsidR="0045754C">
        <w:rPr>
          <w:iCs/>
        </w:rPr>
        <w:t>ом</w:t>
      </w:r>
      <w:r w:rsidR="00991E18">
        <w:rPr>
          <w:iCs/>
        </w:rPr>
        <w:t xml:space="preserve"> 3.3.1</w:t>
      </w:r>
      <w:r w:rsidR="0045754C">
        <w:rPr>
          <w:iCs/>
        </w:rPr>
        <w:t>5</w:t>
      </w:r>
      <w:r w:rsidRPr="008304FA">
        <w:rPr>
          <w:iCs/>
        </w:rPr>
        <w:t xml:space="preserve"> Договора, Арендатор обязан:</w:t>
      </w:r>
    </w:p>
    <w:p w:rsidR="00F833A5" w:rsidRPr="008304FA" w:rsidRDefault="00F833A5" w:rsidP="006B442D">
      <w:pPr>
        <w:pStyle w:val="a9"/>
        <w:numPr>
          <w:ilvl w:val="2"/>
          <w:numId w:val="12"/>
        </w:numPr>
        <w:tabs>
          <w:tab w:val="left" w:pos="851"/>
        </w:tabs>
        <w:ind w:left="0" w:firstLine="284"/>
        <w:jc w:val="both"/>
        <w:rPr>
          <w:iCs/>
        </w:rPr>
      </w:pPr>
      <w:r w:rsidRPr="008304FA">
        <w:rPr>
          <w:iCs/>
        </w:rPr>
        <w:t>Совместно с Арендодателем составить и подписать акт сверки своевременности и полноты оплаты арендной платы и неустойки (если таковая имеется) по Договору.</w:t>
      </w:r>
    </w:p>
    <w:p w:rsidR="00F833A5" w:rsidRPr="004137A0" w:rsidRDefault="00F833A5" w:rsidP="006B442D">
      <w:pPr>
        <w:pStyle w:val="a9"/>
        <w:numPr>
          <w:ilvl w:val="2"/>
          <w:numId w:val="12"/>
        </w:numPr>
        <w:tabs>
          <w:tab w:val="left" w:pos="851"/>
        </w:tabs>
        <w:ind w:left="0" w:firstLine="284"/>
        <w:jc w:val="both"/>
        <w:rPr>
          <w:iCs/>
        </w:rPr>
      </w:pPr>
      <w:r w:rsidRPr="004137A0">
        <w:rPr>
          <w:iCs/>
        </w:rPr>
        <w:t>В случае установления наличия задолженности у Арендатора по арендной плате и/или неустойке Стороны Договора в обязательном порядке подписывают соглашение, предусматривающее обязательство Арендатора погасить указанную задолженность в срок, согласованный с Арендодателем.</w:t>
      </w:r>
    </w:p>
    <w:p w:rsidR="00C3792A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A325EF">
        <w:rPr>
          <w:iCs/>
        </w:rPr>
        <w:t xml:space="preserve">Освободить помещения Объекта и подготовить Объект к передаче Арендодателю не позднее </w:t>
      </w:r>
      <w:r w:rsidR="008868CD">
        <w:rPr>
          <w:iCs/>
        </w:rPr>
        <w:t xml:space="preserve">чем за 3 (три) </w:t>
      </w:r>
      <w:r w:rsidRPr="00A325EF">
        <w:rPr>
          <w:iCs/>
        </w:rPr>
        <w:t>дня окончания срока аренды.</w:t>
      </w:r>
    </w:p>
    <w:p w:rsidR="008B1879" w:rsidRDefault="008B1879" w:rsidP="008B1879">
      <w:pPr>
        <w:pStyle w:val="a9"/>
        <w:tabs>
          <w:tab w:val="left" w:pos="426"/>
        </w:tabs>
        <w:ind w:left="284"/>
        <w:jc w:val="both"/>
        <w:rPr>
          <w:iCs/>
        </w:rPr>
      </w:pPr>
    </w:p>
    <w:p w:rsidR="00F833A5" w:rsidRPr="00A325EF" w:rsidRDefault="00F833A5" w:rsidP="00C873B7">
      <w:pPr>
        <w:pStyle w:val="a9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b/>
          <w:spacing w:val="-3"/>
        </w:rPr>
      </w:pPr>
      <w:r w:rsidRPr="00A325EF">
        <w:rPr>
          <w:iCs/>
        </w:rPr>
        <w:t xml:space="preserve"> </w:t>
      </w:r>
      <w:r w:rsidRPr="00A325EF">
        <w:rPr>
          <w:b/>
          <w:spacing w:val="-3"/>
        </w:rPr>
        <w:t>Платежи и расчеты по Договору</w:t>
      </w:r>
    </w:p>
    <w:p w:rsidR="00F833A5" w:rsidRPr="009C0292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A325EF">
        <w:rPr>
          <w:iCs/>
        </w:rPr>
        <w:t xml:space="preserve">В соответствии </w:t>
      </w:r>
      <w:r w:rsidR="00E7691C" w:rsidRPr="00A325EF">
        <w:rPr>
          <w:iCs/>
        </w:rPr>
        <w:t>с отчетом</w:t>
      </w:r>
      <w:r w:rsidR="00C873B7">
        <w:rPr>
          <w:iCs/>
        </w:rPr>
        <w:t>,</w:t>
      </w:r>
      <w:r w:rsidR="00E7691C" w:rsidRPr="00A325EF">
        <w:rPr>
          <w:iCs/>
        </w:rPr>
        <w:t xml:space="preserve"> </w:t>
      </w:r>
      <w:r w:rsidR="00C873B7" w:rsidRPr="00A325EF">
        <w:rPr>
          <w:iCs/>
        </w:rPr>
        <w:t xml:space="preserve">подготовленным </w:t>
      </w:r>
      <w:r w:rsidR="00C873B7" w:rsidRPr="0045754C">
        <w:rPr>
          <w:iCs/>
        </w:rPr>
        <w:t>ООО «Аудит и консалтинг»</w:t>
      </w:r>
      <w:r w:rsidR="00C873B7" w:rsidRPr="00A325EF">
        <w:rPr>
          <w:iCs/>
        </w:rPr>
        <w:t xml:space="preserve"> </w:t>
      </w:r>
      <w:r w:rsidR="00E7691C" w:rsidRPr="00A325EF">
        <w:rPr>
          <w:iCs/>
        </w:rPr>
        <w:t xml:space="preserve">от </w:t>
      </w:r>
      <w:r w:rsidR="0045754C" w:rsidRPr="0045754C">
        <w:rPr>
          <w:iCs/>
        </w:rPr>
        <w:t xml:space="preserve">14.05.2023 № 488-23 </w:t>
      </w:r>
      <w:r w:rsidR="00E7691C" w:rsidRPr="00A325EF">
        <w:rPr>
          <w:iCs/>
        </w:rPr>
        <w:t xml:space="preserve">об оценке рыночной </w:t>
      </w:r>
      <w:r w:rsidR="00376C92" w:rsidRPr="00A325EF">
        <w:rPr>
          <w:iCs/>
        </w:rPr>
        <w:t>н</w:t>
      </w:r>
      <w:r w:rsidRPr="00A325EF">
        <w:rPr>
          <w:iCs/>
        </w:rPr>
        <w:t xml:space="preserve">а право временного владения и пользования (аренды) Объекта, указанного в </w:t>
      </w:r>
      <w:r w:rsidR="00376C92" w:rsidRPr="00A325EF">
        <w:rPr>
          <w:iCs/>
        </w:rPr>
        <w:t>п 1.1. настоящего</w:t>
      </w:r>
      <w:r w:rsidRPr="00A325EF">
        <w:rPr>
          <w:iCs/>
        </w:rPr>
        <w:t xml:space="preserve"> Договор</w:t>
      </w:r>
      <w:r w:rsidR="00376C92" w:rsidRPr="00A325EF">
        <w:rPr>
          <w:iCs/>
        </w:rPr>
        <w:t>а</w:t>
      </w:r>
      <w:r w:rsidRPr="00A325EF">
        <w:rPr>
          <w:iCs/>
        </w:rPr>
        <w:t xml:space="preserve">, </w:t>
      </w:r>
      <w:r w:rsidR="00C873B7" w:rsidRPr="00A325EF">
        <w:rPr>
          <w:iCs/>
        </w:rPr>
        <w:t xml:space="preserve">величина </w:t>
      </w:r>
      <w:r w:rsidR="00C873B7">
        <w:rPr>
          <w:iCs/>
        </w:rPr>
        <w:t>месячной</w:t>
      </w:r>
      <w:r w:rsidR="00C873B7" w:rsidRPr="00A325EF">
        <w:rPr>
          <w:iCs/>
        </w:rPr>
        <w:t xml:space="preserve"> арендной платы </w:t>
      </w:r>
      <w:r w:rsidRPr="00A325EF">
        <w:rPr>
          <w:iCs/>
        </w:rPr>
        <w:t xml:space="preserve">составляет </w:t>
      </w:r>
      <w:r w:rsidR="0045754C" w:rsidRPr="0045754C">
        <w:rPr>
          <w:iCs/>
        </w:rPr>
        <w:t>249 600,00 (двести сорок девять тысяч шестьсот) рублей 00 копеек, в том числе НДС 20% 41 600,00</w:t>
      </w:r>
      <w:r w:rsidR="00C873B7">
        <w:rPr>
          <w:iCs/>
        </w:rPr>
        <w:t xml:space="preserve"> рублей,</w:t>
      </w:r>
      <w:r w:rsidR="00E7691C" w:rsidRPr="00A325EF">
        <w:rPr>
          <w:iCs/>
        </w:rPr>
        <w:t xml:space="preserve"> </w:t>
      </w:r>
      <w:r w:rsidR="00D9495E" w:rsidRPr="009C0292">
        <w:rPr>
          <w:iCs/>
        </w:rPr>
        <w:t xml:space="preserve">без учета </w:t>
      </w:r>
      <w:r w:rsidR="00E7691C" w:rsidRPr="009C0292">
        <w:rPr>
          <w:rFonts w:hint="eastAsia"/>
          <w:iCs/>
        </w:rPr>
        <w:t>коммунальных</w:t>
      </w:r>
      <w:r w:rsidR="00E7691C" w:rsidRPr="009C0292">
        <w:rPr>
          <w:iCs/>
        </w:rPr>
        <w:t xml:space="preserve"> </w:t>
      </w:r>
      <w:r w:rsidR="00E7691C" w:rsidRPr="009C0292">
        <w:rPr>
          <w:rFonts w:hint="eastAsia"/>
          <w:iCs/>
        </w:rPr>
        <w:t>платежей</w:t>
      </w:r>
      <w:r w:rsidR="00E7691C" w:rsidRPr="009C0292">
        <w:rPr>
          <w:iCs/>
        </w:rPr>
        <w:t xml:space="preserve"> </w:t>
      </w:r>
      <w:r w:rsidR="00E7691C" w:rsidRPr="009C0292">
        <w:rPr>
          <w:rFonts w:hint="eastAsia"/>
          <w:iCs/>
        </w:rPr>
        <w:t>и</w:t>
      </w:r>
      <w:r w:rsidR="00E7691C" w:rsidRPr="009C0292">
        <w:rPr>
          <w:iCs/>
        </w:rPr>
        <w:t xml:space="preserve"> </w:t>
      </w:r>
      <w:r w:rsidR="00E7691C" w:rsidRPr="009C0292">
        <w:rPr>
          <w:rFonts w:hint="eastAsia"/>
          <w:iCs/>
        </w:rPr>
        <w:t>эксплуатационных</w:t>
      </w:r>
      <w:r w:rsidR="00E7691C" w:rsidRPr="009C0292">
        <w:rPr>
          <w:iCs/>
        </w:rPr>
        <w:t xml:space="preserve"> </w:t>
      </w:r>
      <w:r w:rsidR="00E7691C" w:rsidRPr="009C0292">
        <w:rPr>
          <w:rFonts w:hint="eastAsia"/>
          <w:iCs/>
        </w:rPr>
        <w:t>расходов</w:t>
      </w:r>
      <w:r w:rsidRPr="009C0292">
        <w:rPr>
          <w:iCs/>
        </w:rPr>
        <w:t>.</w:t>
      </w:r>
    </w:p>
    <w:p w:rsidR="00F833A5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A325EF">
        <w:rPr>
          <w:iCs/>
        </w:rPr>
        <w:t>Арендная плата, установленная пунктом 5.1 Договора или уведомлением Арендодателя, в полном объеме в установленном законом порядке перечисляется Арендатором.</w:t>
      </w:r>
      <w:r w:rsidR="00E71B0D">
        <w:rPr>
          <w:iCs/>
        </w:rPr>
        <w:t xml:space="preserve"> </w:t>
      </w:r>
    </w:p>
    <w:p w:rsidR="00E71B0D" w:rsidRPr="003E4C78" w:rsidRDefault="00E71B0D" w:rsidP="00925AA1">
      <w:pPr>
        <w:ind w:firstLine="284"/>
        <w:jc w:val="both"/>
      </w:pPr>
      <w:r w:rsidRPr="00E71B0D">
        <w:t xml:space="preserve">Оплата аренды производится на основании выставленного Арендодателем счета </w:t>
      </w:r>
      <w:r w:rsidRPr="00043E25">
        <w:t xml:space="preserve">до 10 </w:t>
      </w:r>
      <w:r w:rsidR="006C43A7" w:rsidRPr="00043E25">
        <w:t xml:space="preserve">(десятого) </w:t>
      </w:r>
      <w:r w:rsidRPr="00043E25">
        <w:t>числа текущего месяца</w:t>
      </w:r>
      <w:r w:rsidRPr="00E71B0D">
        <w:t>.</w:t>
      </w:r>
    </w:p>
    <w:p w:rsidR="009C0292" w:rsidRDefault="006C43A7" w:rsidP="00925AA1">
      <w:pPr>
        <w:ind w:firstLine="284"/>
        <w:jc w:val="both"/>
      </w:pPr>
      <w:r w:rsidRPr="003E4C78">
        <w:t>Первое внесение арендной платы Арендатор производит в течение 15 (пятнадцати) календарных дней</w:t>
      </w:r>
      <w:r w:rsidR="009C0292">
        <w:t xml:space="preserve"> с </w:t>
      </w:r>
      <w:r w:rsidR="009C0292" w:rsidRPr="008304FA">
        <w:rPr>
          <w:spacing w:val="-3"/>
        </w:rPr>
        <w:t>даты подписания Акта приема-переда</w:t>
      </w:r>
      <w:r w:rsidR="009C0292">
        <w:rPr>
          <w:spacing w:val="-3"/>
        </w:rPr>
        <w:t>чи</w:t>
      </w:r>
      <w:r w:rsidR="009C0292">
        <w:t>.</w:t>
      </w:r>
    </w:p>
    <w:p w:rsidR="00F833A5" w:rsidRPr="003E4C78" w:rsidRDefault="009C0292" w:rsidP="00925AA1">
      <w:pPr>
        <w:ind w:firstLine="284"/>
        <w:jc w:val="both"/>
      </w:pPr>
      <w:r>
        <w:t>О</w:t>
      </w:r>
      <w:r w:rsidR="00F833A5" w:rsidRPr="003E4C78">
        <w:t>бязательство по оплате арендной платы, установленной пунктом 5.1 Договора или уведомлением Арендодателя</w:t>
      </w:r>
      <w:r w:rsidR="00BF342E">
        <w:t xml:space="preserve"> </w:t>
      </w:r>
      <w:r w:rsidR="00BF342E" w:rsidRPr="00A325EF">
        <w:rPr>
          <w:iCs/>
          <w:spacing w:val="-3"/>
        </w:rPr>
        <w:t>об установлении нового размера арендной платы</w:t>
      </w:r>
      <w:r w:rsidR="00F833A5" w:rsidRPr="003E4C78">
        <w:t>, возникает у Арендатора с момента подписания Арендодателем и Арендатором Акта приема-передачи Объекта, в соответствии с пунк</w:t>
      </w:r>
      <w:r w:rsidR="00681AFB">
        <w:t>том 1.3</w:t>
      </w:r>
      <w:r w:rsidR="00F833A5" w:rsidRPr="003E4C78">
        <w:t xml:space="preserve"> Договора, и прекращается с момента возврата Арендатором Объекта, оформленного соотве</w:t>
      </w:r>
      <w:r w:rsidR="0045754C">
        <w:t>тствующим Актом приема-передачи</w:t>
      </w:r>
      <w:r w:rsidR="00F833A5" w:rsidRPr="003E4C78">
        <w:t>.</w:t>
      </w:r>
    </w:p>
    <w:p w:rsidR="00F833A5" w:rsidRPr="00A325EF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A325EF">
        <w:rPr>
          <w:iCs/>
        </w:rPr>
        <w:lastRenderedPageBreak/>
        <w:t xml:space="preserve">Неустойка (штраф, пени) по Договору в полном объеме перечисляется Арендатором на расчетный счет, указанному в </w:t>
      </w:r>
      <w:r w:rsidR="00742092" w:rsidRPr="00A325EF">
        <w:rPr>
          <w:iCs/>
        </w:rPr>
        <w:t>разделе 10 настоящего</w:t>
      </w:r>
      <w:r w:rsidRPr="00A325EF">
        <w:rPr>
          <w:iCs/>
        </w:rPr>
        <w:t xml:space="preserve"> Договора.</w:t>
      </w:r>
    </w:p>
    <w:p w:rsidR="00F833A5" w:rsidRPr="00A325EF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A325EF">
        <w:rPr>
          <w:iCs/>
        </w:rPr>
        <w:t xml:space="preserve">Размер арендной платы, установленной пунктом 5.1 Договора, и порядок ее оплаты могут быть изменены Арендодателем в одностороннем порядке не чаще </w:t>
      </w:r>
      <w:r w:rsidR="00E71B0D" w:rsidRPr="00E71B0D">
        <w:rPr>
          <w:iCs/>
        </w:rPr>
        <w:t>одного раза в полугодие</w:t>
      </w:r>
      <w:r w:rsidR="00E71B0D">
        <w:rPr>
          <w:iCs/>
        </w:rPr>
        <w:t xml:space="preserve"> </w:t>
      </w:r>
      <w:r w:rsidRPr="00A325EF">
        <w:rPr>
          <w:iCs/>
        </w:rPr>
        <w:t>путем направления Арендодателем соответствующего уведомления.</w:t>
      </w:r>
    </w:p>
    <w:p w:rsidR="00F833A5" w:rsidRPr="00A325EF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A325EF">
        <w:rPr>
          <w:iCs/>
          <w:spacing w:val="-3"/>
        </w:rPr>
        <w:t xml:space="preserve">Новый размер арендной платы, порядок ее оплаты и новые реквизиты определяются на основании отчета об оценке либо в соответствии с величиной коэффициента инфляции, зафиксированного в ежегодном Федеральном законе </w:t>
      </w:r>
      <w:r w:rsidR="009C1327">
        <w:rPr>
          <w:iCs/>
          <w:spacing w:val="-3"/>
        </w:rPr>
        <w:t>«</w:t>
      </w:r>
      <w:r w:rsidRPr="00A325EF">
        <w:rPr>
          <w:iCs/>
          <w:spacing w:val="-3"/>
        </w:rPr>
        <w:t>О федеральном бюджете</w:t>
      </w:r>
      <w:r w:rsidR="009C1327">
        <w:rPr>
          <w:iCs/>
          <w:spacing w:val="-3"/>
        </w:rPr>
        <w:t>»</w:t>
      </w:r>
      <w:r w:rsidRPr="00A325EF">
        <w:rPr>
          <w:iCs/>
          <w:spacing w:val="-3"/>
        </w:rPr>
        <w:t>.</w:t>
      </w:r>
    </w:p>
    <w:p w:rsidR="00F833A5" w:rsidRPr="00A325EF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A325EF">
        <w:rPr>
          <w:iCs/>
          <w:spacing w:val="-3"/>
        </w:rPr>
        <w:t>Уведомление об установлении нового размера арендной платы, и порядка ее оплаты составляется Арендодателем в двух экземплярах (по одному для каждой из Сторон) и является неотъемлемой частью Договора.</w:t>
      </w:r>
    </w:p>
    <w:p w:rsidR="00F833A5" w:rsidRPr="00A325EF" w:rsidRDefault="00837409" w:rsidP="00A325EF">
      <w:pPr>
        <w:tabs>
          <w:tab w:val="left" w:pos="0"/>
          <w:tab w:val="left" w:pos="993"/>
        </w:tabs>
        <w:jc w:val="both"/>
        <w:rPr>
          <w:iCs/>
          <w:spacing w:val="-3"/>
        </w:rPr>
      </w:pPr>
      <w:r>
        <w:rPr>
          <w:iCs/>
          <w:spacing w:val="-3"/>
        </w:rPr>
        <w:t xml:space="preserve">        </w:t>
      </w:r>
      <w:r w:rsidR="00F833A5" w:rsidRPr="00A325EF">
        <w:rPr>
          <w:iCs/>
          <w:spacing w:val="-3"/>
        </w:rPr>
        <w:t xml:space="preserve">В течение </w:t>
      </w:r>
      <w:r w:rsidR="00094089" w:rsidRPr="00A325EF">
        <w:rPr>
          <w:iCs/>
          <w:spacing w:val="-3"/>
        </w:rPr>
        <w:t>5 (</w:t>
      </w:r>
      <w:r w:rsidR="00F833A5" w:rsidRPr="00A325EF">
        <w:rPr>
          <w:iCs/>
          <w:spacing w:val="-3"/>
        </w:rPr>
        <w:t>пяти</w:t>
      </w:r>
      <w:r w:rsidR="00094089" w:rsidRPr="00A325EF">
        <w:rPr>
          <w:iCs/>
          <w:spacing w:val="-3"/>
        </w:rPr>
        <w:t xml:space="preserve">) </w:t>
      </w:r>
      <w:r w:rsidR="00BE318A">
        <w:rPr>
          <w:iCs/>
          <w:spacing w:val="-3"/>
        </w:rPr>
        <w:t xml:space="preserve">рабочих </w:t>
      </w:r>
      <w:r w:rsidR="00F833A5" w:rsidRPr="00A325EF">
        <w:rPr>
          <w:iCs/>
          <w:spacing w:val="-3"/>
        </w:rPr>
        <w:t xml:space="preserve">дней после составления уведомления Арендодатель направляет один экземпляр уведомления Арендатору, или представляет под роспись правомочному лицу. </w:t>
      </w:r>
    </w:p>
    <w:p w:rsidR="00F833A5" w:rsidRPr="00A325EF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A325EF">
        <w:rPr>
          <w:iCs/>
          <w:spacing w:val="-3"/>
        </w:rPr>
        <w:t>Новый размер арендной платы, новые реквизиты и порядок ее оплаты, указанные в уведомлении, устанавливаются и подлежат обязательному исполнению Арендатором, начиная с месяца, следующего за месяцем, в котором было получено уведомление.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 xml:space="preserve">Расходы Арендатора на возмещение коммунальных, эксплуатационных и административно-хозяйственных расходов, предусмотренные </w:t>
      </w:r>
      <w:r w:rsidR="00BA1F8A">
        <w:rPr>
          <w:iCs/>
        </w:rPr>
        <w:t>С</w:t>
      </w:r>
      <w:r w:rsidR="00E71B0D">
        <w:rPr>
          <w:iCs/>
        </w:rPr>
        <w:t>оглашениями</w:t>
      </w:r>
      <w:r w:rsidRPr="005B1E0E">
        <w:rPr>
          <w:iCs/>
        </w:rPr>
        <w:t xml:space="preserve"> на возмещение расходов, не включаются в установленную Договором сумму арендной платы.</w:t>
      </w:r>
    </w:p>
    <w:p w:rsidR="00F833A5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>Обязательства по возмещению коммунальных, эксплуатационных и</w:t>
      </w:r>
      <w:r w:rsidRPr="005B1E0E">
        <w:rPr>
          <w:iCs/>
        </w:rPr>
        <w:br/>
        <w:t xml:space="preserve">административно-хозяйственных расходов, предусмотренные </w:t>
      </w:r>
      <w:r w:rsidR="00BA1F8A">
        <w:rPr>
          <w:iCs/>
        </w:rPr>
        <w:t>С</w:t>
      </w:r>
      <w:r w:rsidR="00E71B0D">
        <w:rPr>
          <w:iCs/>
        </w:rPr>
        <w:t>оглашениями</w:t>
      </w:r>
      <w:r w:rsidRPr="005B1E0E">
        <w:rPr>
          <w:iCs/>
        </w:rPr>
        <w:t xml:space="preserve"> на возмещение расходов, возникают у Арендатора с момента подписания Арендодателем и Арендатором Акта приема-передачи Объекта, указанного в </w:t>
      </w:r>
      <w:r w:rsidR="00742092" w:rsidRPr="005B1E0E">
        <w:rPr>
          <w:iCs/>
        </w:rPr>
        <w:t>указанного в п 1.1. настоящего Договора</w:t>
      </w:r>
      <w:r w:rsidR="00681AFB">
        <w:rPr>
          <w:iCs/>
        </w:rPr>
        <w:t>, в соответствии с пунктом 1.3</w:t>
      </w:r>
      <w:r w:rsidRPr="005B1E0E">
        <w:rPr>
          <w:iCs/>
        </w:rPr>
        <w:t xml:space="preserve"> Договора.</w:t>
      </w:r>
    </w:p>
    <w:p w:rsidR="00AB03D9" w:rsidRDefault="00AB03D9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AB03D9">
        <w:rPr>
          <w:iCs/>
        </w:rPr>
        <w:t xml:space="preserve">Обязательства </w:t>
      </w:r>
      <w:r w:rsidRPr="005B1E0E">
        <w:rPr>
          <w:iCs/>
        </w:rPr>
        <w:t>Арендатора</w:t>
      </w:r>
      <w:r w:rsidRPr="00AB03D9">
        <w:rPr>
          <w:iCs/>
        </w:rPr>
        <w:t xml:space="preserve"> по </w:t>
      </w:r>
      <w:r w:rsidR="007409CF" w:rsidRPr="003E4C78">
        <w:t>арендной плат</w:t>
      </w:r>
      <w:r w:rsidR="007409CF">
        <w:t>е</w:t>
      </w:r>
      <w:r w:rsidR="007409CF" w:rsidRPr="003E4C78">
        <w:t xml:space="preserve"> </w:t>
      </w:r>
      <w:r w:rsidR="007409CF">
        <w:rPr>
          <w:iCs/>
        </w:rPr>
        <w:t xml:space="preserve">и </w:t>
      </w:r>
      <w:r w:rsidR="007409CF" w:rsidRPr="005B1E0E">
        <w:rPr>
          <w:iCs/>
        </w:rPr>
        <w:t>возмещению коммунальных, эксплуатационных и</w:t>
      </w:r>
      <w:r w:rsidR="007409CF">
        <w:rPr>
          <w:iCs/>
        </w:rPr>
        <w:t xml:space="preserve"> </w:t>
      </w:r>
      <w:r w:rsidR="007409CF" w:rsidRPr="005B1E0E">
        <w:rPr>
          <w:iCs/>
        </w:rPr>
        <w:t>административно-хозяйственных расходов</w:t>
      </w:r>
      <w:r w:rsidR="007409CF" w:rsidRPr="00AB03D9">
        <w:rPr>
          <w:iCs/>
        </w:rPr>
        <w:t xml:space="preserve"> </w:t>
      </w:r>
      <w:r w:rsidRPr="00AB03D9">
        <w:rPr>
          <w:iCs/>
        </w:rPr>
        <w:t xml:space="preserve">считаются исполненными с момента </w:t>
      </w:r>
      <w:r w:rsidR="007409CF">
        <w:rPr>
          <w:iCs/>
        </w:rPr>
        <w:t>зачисления денежных средств на</w:t>
      </w:r>
      <w:r w:rsidRPr="00AB03D9">
        <w:rPr>
          <w:iCs/>
        </w:rPr>
        <w:t xml:space="preserve"> лицево</w:t>
      </w:r>
      <w:r w:rsidR="007409CF">
        <w:rPr>
          <w:iCs/>
        </w:rPr>
        <w:t>й</w:t>
      </w:r>
      <w:r w:rsidRPr="00AB03D9">
        <w:rPr>
          <w:iCs/>
        </w:rPr>
        <w:t xml:space="preserve"> счет </w:t>
      </w:r>
      <w:r w:rsidR="007409CF" w:rsidRPr="005B1E0E">
        <w:rPr>
          <w:iCs/>
        </w:rPr>
        <w:t>Арендодател</w:t>
      </w:r>
      <w:r w:rsidR="007409CF">
        <w:rPr>
          <w:iCs/>
        </w:rPr>
        <w:t>я</w:t>
      </w:r>
      <w:r w:rsidRPr="00AB03D9">
        <w:rPr>
          <w:iCs/>
        </w:rPr>
        <w:t>.</w:t>
      </w:r>
    </w:p>
    <w:p w:rsidR="008B1879" w:rsidRDefault="008B1879" w:rsidP="008B1879">
      <w:pPr>
        <w:pStyle w:val="a9"/>
        <w:tabs>
          <w:tab w:val="left" w:pos="426"/>
        </w:tabs>
        <w:ind w:left="284"/>
        <w:jc w:val="both"/>
        <w:rPr>
          <w:iCs/>
        </w:rPr>
      </w:pPr>
    </w:p>
    <w:p w:rsidR="00F833A5" w:rsidRPr="005B1E0E" w:rsidRDefault="00F833A5" w:rsidP="006B442D">
      <w:pPr>
        <w:pStyle w:val="a9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b/>
          <w:spacing w:val="-3"/>
        </w:rPr>
      </w:pPr>
      <w:r w:rsidRPr="005B1E0E">
        <w:rPr>
          <w:b/>
          <w:spacing w:val="-3"/>
        </w:rPr>
        <w:t>Ответственность Арендодателя и Арендатора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>Ответственность Арендодателя:</w:t>
      </w:r>
    </w:p>
    <w:p w:rsidR="00F833A5" w:rsidRPr="005B1E0E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5B1E0E">
        <w:rPr>
          <w:iCs/>
          <w:spacing w:val="-3"/>
        </w:rPr>
        <w:t xml:space="preserve">Арендодатель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 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>Ответственность Арендатора:</w:t>
      </w:r>
    </w:p>
    <w:p w:rsidR="00F833A5" w:rsidRPr="005B1E0E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5B1E0E">
        <w:rPr>
          <w:iCs/>
          <w:spacing w:val="-3"/>
        </w:rPr>
        <w:t xml:space="preserve">За неисполнение обязательства, предусмотренного пунктом </w:t>
      </w:r>
      <w:r w:rsidRPr="00BE318A">
        <w:rPr>
          <w:iCs/>
          <w:spacing w:val="-3"/>
        </w:rPr>
        <w:t>3.3.3</w:t>
      </w:r>
      <w:r w:rsidRPr="005B1E0E">
        <w:rPr>
          <w:iCs/>
          <w:spacing w:val="-3"/>
        </w:rPr>
        <w:t xml:space="preserve"> Договора, Арендатор обязан перечислить пени в размере 0,5 % от неоплаченной суммы арендной платы, установленной Договором или уведомлением Арендодателя, за каждый день неоплаты после срока, предусмотренного пунктом 5.2 Договора или уведомлением Арендодателя.</w:t>
      </w:r>
    </w:p>
    <w:p w:rsidR="00F833A5" w:rsidRPr="005B1E0E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5B1E0E">
        <w:rPr>
          <w:iCs/>
          <w:spacing w:val="-3"/>
        </w:rPr>
        <w:t>За неисполнение обязательства, предусмотренного пунктом 3.3.9 Договора, Арендатор обязан перечислить на расчетный счет, указанный в пункте 5.2 Договора, штраф в размере трехкратной ежемесячной арендной платы, установленной Договором или уведомлением Арендодателя.</w:t>
      </w:r>
    </w:p>
    <w:p w:rsidR="00F833A5" w:rsidRPr="005B1E0E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5B1E0E">
        <w:rPr>
          <w:iCs/>
          <w:spacing w:val="-3"/>
        </w:rPr>
        <w:t>За неисполнение обязательства, предусмотренного пунктом 3.3.10 Договора, Арендатор обязан перечислить на расчетный счет, указанный в пункте 5.2 Договора, штраф в размере четырехкратной арендной платы, установленной Договором или уведомлением Арендодателя, за каждый случай нарушения.</w:t>
      </w:r>
    </w:p>
    <w:p w:rsidR="00F833A5" w:rsidRPr="005B1E0E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5B1E0E">
        <w:rPr>
          <w:iCs/>
          <w:spacing w:val="-3"/>
        </w:rPr>
        <w:t xml:space="preserve">В случае досрочного освобождения Арендатором Объекта, </w:t>
      </w:r>
      <w:r w:rsidR="00742092" w:rsidRPr="005B1E0E">
        <w:rPr>
          <w:iCs/>
          <w:spacing w:val="-3"/>
        </w:rPr>
        <w:t>указанного в п 1.1. настоящего Договора</w:t>
      </w:r>
      <w:r w:rsidRPr="005B1E0E">
        <w:rPr>
          <w:iCs/>
          <w:spacing w:val="-3"/>
        </w:rPr>
        <w:t>, до прекращения в установленном порядке действия Договора Арендатор не освобождается от обязанности по перечислению на расчетный счет, указанный в пункте 5.2 Договора, арендной платы, установленной Договором или уведомлением Арендодателя.</w:t>
      </w:r>
    </w:p>
    <w:p w:rsidR="00F833A5" w:rsidRPr="005B1E0E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5B1E0E">
        <w:rPr>
          <w:iCs/>
          <w:spacing w:val="-3"/>
        </w:rPr>
        <w:t>В случае нарушения срока возврата Объекта, предусмотренного пунктом 3.3.15 Договора, Арендатор обязан перечислить расчетный счет, указанный в пункте 5.2 Договора, стоимость арендной платы, установленной Договором или уведомлением Арендодателя, в двукратном размере за каждый день нарушения срока возврата.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 xml:space="preserve">Если Объект становится по вине Арендатора непригодным для использования по назначению ранее полного амортизационного срока службы, Арендатор обязан перечислить расчетный счет, указанный в пункте 5.2 Договора, недовнесенную арендную плату, а также </w:t>
      </w:r>
      <w:r w:rsidRPr="005B1E0E">
        <w:rPr>
          <w:iCs/>
        </w:rPr>
        <w:lastRenderedPageBreak/>
        <w:t>возместить иные убытки в соответствии с законодательством Российской Федерации за период с момента, когда Объект стал непригодным для использования, подтвержденного соответствующими документами, до дня окончания срока аренды, установленного Договором.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>За нанесение ущерба Объекту, причиненного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</w:t>
      </w:r>
      <w:r w:rsidR="00BE318A">
        <w:rPr>
          <w:iCs/>
        </w:rPr>
        <w:t>реставрационные</w:t>
      </w:r>
      <w:r w:rsidRPr="005B1E0E">
        <w:rPr>
          <w:iCs/>
        </w:rPr>
        <w:t xml:space="preserve"> работы по устранению нанесенного ущерба, рассчитанные в установленном порядке.</w:t>
      </w:r>
    </w:p>
    <w:p w:rsidR="00F833A5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>Оплата неустойки (штрафа и пени), установленной Договором, не освобождает Арендатора от выполнения возложенных на него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Договором.</w:t>
      </w:r>
    </w:p>
    <w:p w:rsidR="008B1879" w:rsidRDefault="008B1879" w:rsidP="008B1879">
      <w:pPr>
        <w:pStyle w:val="a9"/>
        <w:tabs>
          <w:tab w:val="left" w:pos="426"/>
        </w:tabs>
        <w:ind w:left="284"/>
        <w:jc w:val="both"/>
        <w:rPr>
          <w:iCs/>
        </w:rPr>
      </w:pPr>
    </w:p>
    <w:p w:rsidR="00F833A5" w:rsidRPr="005B1E0E" w:rsidRDefault="00F833A5" w:rsidP="006B442D">
      <w:pPr>
        <w:pStyle w:val="a9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b/>
          <w:spacing w:val="-3"/>
        </w:rPr>
      </w:pPr>
      <w:r w:rsidRPr="005B1E0E">
        <w:rPr>
          <w:b/>
          <w:spacing w:val="-3"/>
        </w:rPr>
        <w:t>Порядок изменения, досрочного расторжения Договора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>Изменение условий Договора, за исключением условий, предусмотренных пунктами 7.2, 7.3 и 7.4 Договора, и его досрочное расторжение, допускаются по соглашению Сторон.</w:t>
      </w:r>
    </w:p>
    <w:p w:rsidR="00F833A5" w:rsidRPr="005451DC" w:rsidRDefault="005451DC" w:rsidP="005451DC">
      <w:pPr>
        <w:tabs>
          <w:tab w:val="left" w:pos="426"/>
        </w:tabs>
        <w:jc w:val="both"/>
        <w:rPr>
          <w:iCs/>
        </w:rPr>
      </w:pPr>
      <w:r>
        <w:rPr>
          <w:iCs/>
        </w:rPr>
        <w:tab/>
      </w:r>
      <w:r w:rsidR="00F833A5" w:rsidRPr="005451DC">
        <w:rPr>
          <w:iCs/>
        </w:rPr>
        <w:t xml:space="preserve">Предложения по изменению условий Договора и его досрочному расторжению рассматриваются Сторонами в </w:t>
      </w:r>
      <w:r w:rsidR="00BE318A" w:rsidRPr="00A325EF">
        <w:rPr>
          <w:iCs/>
          <w:spacing w:val="-3"/>
        </w:rPr>
        <w:t xml:space="preserve">5 (пяти) </w:t>
      </w:r>
      <w:r w:rsidR="00BE318A">
        <w:rPr>
          <w:iCs/>
          <w:spacing w:val="-3"/>
        </w:rPr>
        <w:t xml:space="preserve">рабочих </w:t>
      </w:r>
      <w:r w:rsidR="00BE318A" w:rsidRPr="00A325EF">
        <w:rPr>
          <w:iCs/>
          <w:spacing w:val="-3"/>
        </w:rPr>
        <w:t>дней</w:t>
      </w:r>
      <w:r w:rsidR="00F833A5" w:rsidRPr="005451DC">
        <w:rPr>
          <w:iCs/>
        </w:rPr>
        <w:t xml:space="preserve"> срок и оформляются дополнительным соглашением.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>Договор подлежит досрочному расторжению судом по требованию одной из Сторон в случаях, предусмотренных Договором и законодательством Российской Федерации.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 xml:space="preserve">Договор подлежит досрочному расторжению судом по требованию Арендодателя при невыполнении Арендатором обязательств, предусмотренных пунктами </w:t>
      </w:r>
      <w:r w:rsidRPr="00BE318A">
        <w:rPr>
          <w:iCs/>
        </w:rPr>
        <w:t>3.</w:t>
      </w:r>
      <w:r w:rsidR="00BC2D22" w:rsidRPr="00BE318A">
        <w:rPr>
          <w:iCs/>
        </w:rPr>
        <w:t>3.1, 3.3.3, 3.3.5, 3.3.6, 3.3.11, 3.3.12</w:t>
      </w:r>
      <w:r w:rsidRPr="005B1E0E">
        <w:rPr>
          <w:iCs/>
        </w:rPr>
        <w:t xml:space="preserve"> Договора.</w:t>
      </w:r>
    </w:p>
    <w:p w:rsidR="00F833A5" w:rsidRPr="003E4C78" w:rsidRDefault="00F833A5" w:rsidP="00925AA1">
      <w:pPr>
        <w:shd w:val="clear" w:color="auto" w:fill="FFFFFF"/>
        <w:ind w:firstLine="284"/>
        <w:jc w:val="both"/>
        <w:rPr>
          <w:color w:val="000000"/>
        </w:rPr>
      </w:pPr>
      <w:r w:rsidRPr="003E4C78">
        <w:rPr>
          <w:color w:val="000000"/>
          <w:spacing w:val="6"/>
        </w:rPr>
        <w:t xml:space="preserve">Расторжение Договора по основаниям, предусмотренным данным </w:t>
      </w:r>
      <w:r w:rsidRPr="003E4C78">
        <w:rPr>
          <w:color w:val="000000"/>
        </w:rPr>
        <w:t>пунктом, не освобождает Арендатора от необходимости погашения задолженности по арендной плате и неустойке.</w:t>
      </w:r>
    </w:p>
    <w:p w:rsidR="00F833A5" w:rsidRPr="005B1E0E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B1E0E">
        <w:rPr>
          <w:iCs/>
        </w:rPr>
        <w:t>Арендодатель вправе в одностороннем порядке без обращения в суд полностью отказаться от исполнения обязательств по Договору в следующих случаях:</w:t>
      </w:r>
    </w:p>
    <w:p w:rsidR="00F833A5" w:rsidRPr="005451DC" w:rsidRDefault="00F833A5" w:rsidP="006B442D">
      <w:pPr>
        <w:pStyle w:val="a9"/>
        <w:numPr>
          <w:ilvl w:val="2"/>
          <w:numId w:val="12"/>
        </w:numPr>
        <w:tabs>
          <w:tab w:val="left" w:pos="0"/>
          <w:tab w:val="left" w:pos="993"/>
        </w:tabs>
        <w:ind w:left="0" w:firstLine="426"/>
        <w:jc w:val="both"/>
        <w:rPr>
          <w:iCs/>
          <w:spacing w:val="-3"/>
        </w:rPr>
      </w:pPr>
      <w:r w:rsidRPr="005451DC">
        <w:rPr>
          <w:iCs/>
          <w:spacing w:val="-3"/>
        </w:rPr>
        <w:t xml:space="preserve">При невыполнении Арендатором обязательств, предусмотренных пунктами </w:t>
      </w:r>
      <w:r w:rsidRPr="00BE318A">
        <w:rPr>
          <w:iCs/>
          <w:spacing w:val="-3"/>
        </w:rPr>
        <w:t>3.3.2, 3.3.7, 3.3.</w:t>
      </w:r>
      <w:r w:rsidR="00BC2D22" w:rsidRPr="00BE318A">
        <w:rPr>
          <w:iCs/>
          <w:spacing w:val="-3"/>
        </w:rPr>
        <w:t>8,</w:t>
      </w:r>
      <w:r w:rsidR="00BE318A">
        <w:rPr>
          <w:iCs/>
          <w:spacing w:val="-3"/>
        </w:rPr>
        <w:t xml:space="preserve"> 3.3.9, 3.3.10, 3.3.11, 3.3.17 </w:t>
      </w:r>
      <w:r w:rsidRPr="00BE318A">
        <w:rPr>
          <w:iCs/>
          <w:spacing w:val="-3"/>
        </w:rPr>
        <w:t>и 5.4.3</w:t>
      </w:r>
      <w:r w:rsidRPr="005451DC">
        <w:rPr>
          <w:iCs/>
          <w:spacing w:val="-3"/>
        </w:rPr>
        <w:t xml:space="preserve"> Договора.</w:t>
      </w:r>
    </w:p>
    <w:p w:rsidR="00F833A5" w:rsidRPr="005451DC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451DC">
        <w:rPr>
          <w:iCs/>
        </w:rPr>
        <w:t>Досрочное расторжение Договора по основаниям, предусмотренным пунктами 7.4.1 - 7.4.2 Договора, не освобождает Арендатора от оплаты задолженности по арендной плате и неустойке, а также исполнения других обязательств по Договору.</w:t>
      </w:r>
    </w:p>
    <w:p w:rsidR="00F833A5" w:rsidRPr="005451DC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451DC">
        <w:rPr>
          <w:iCs/>
        </w:rPr>
        <w:t xml:space="preserve">Уведомление об отказе от исполнения обязательств по Договору по основаниям, предусмотренным пунктом 7.4 Договора, составляется Арендодателем в </w:t>
      </w:r>
      <w:r w:rsidR="00BE318A">
        <w:rPr>
          <w:iCs/>
        </w:rPr>
        <w:t>2 (двух)</w:t>
      </w:r>
      <w:r w:rsidRPr="005451DC">
        <w:rPr>
          <w:iCs/>
        </w:rPr>
        <w:t xml:space="preserve"> экземплярах (по одному для каждой из Сторон) и является неотъемлемой частью Договора.</w:t>
      </w:r>
    </w:p>
    <w:p w:rsidR="00F833A5" w:rsidRDefault="00F833A5" w:rsidP="00925AA1">
      <w:pPr>
        <w:ind w:firstLine="284"/>
        <w:jc w:val="both"/>
      </w:pPr>
      <w:r w:rsidRPr="003E4C78">
        <w:t>Договор считается расторгнутым по истечении срока, установленного в соответствующем уведомлении.</w:t>
      </w:r>
    </w:p>
    <w:p w:rsidR="008B1879" w:rsidRDefault="008B1879" w:rsidP="00925AA1">
      <w:pPr>
        <w:ind w:firstLine="284"/>
        <w:jc w:val="both"/>
      </w:pPr>
    </w:p>
    <w:p w:rsidR="00F833A5" w:rsidRPr="003E4C78" w:rsidRDefault="00F833A5" w:rsidP="006B442D">
      <w:pPr>
        <w:pStyle w:val="a9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b/>
          <w:spacing w:val="-3"/>
        </w:rPr>
      </w:pPr>
      <w:r w:rsidRPr="003E4C78">
        <w:rPr>
          <w:b/>
          <w:spacing w:val="-3"/>
        </w:rPr>
        <w:t>Порядок разрешения споров</w:t>
      </w:r>
    </w:p>
    <w:p w:rsidR="00F833A5" w:rsidRPr="005451DC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451DC">
        <w:rPr>
          <w:iCs/>
        </w:rPr>
        <w:t xml:space="preserve">Все споры или разногласия, возникающие между Сторонами Договора, разрешаются путем переговоров. </w:t>
      </w:r>
    </w:p>
    <w:p w:rsidR="008868CD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5451DC">
        <w:rPr>
          <w:iCs/>
        </w:rPr>
        <w:t>В случае невозможности разрешения споров или разногласий путем переговоров они подлежат рассмотрению в Арбитражном суде Московской области</w:t>
      </w:r>
      <w:r w:rsidR="008868CD">
        <w:rPr>
          <w:iCs/>
        </w:rPr>
        <w:t xml:space="preserve">, </w:t>
      </w:r>
      <w:r w:rsidR="008868CD" w:rsidRPr="008868CD">
        <w:rPr>
          <w:iCs/>
        </w:rPr>
        <w:t>установленном законодательством Российской Федерации.</w:t>
      </w:r>
    </w:p>
    <w:p w:rsidR="008B1879" w:rsidRDefault="008B1879" w:rsidP="008B1879">
      <w:pPr>
        <w:pStyle w:val="a9"/>
        <w:tabs>
          <w:tab w:val="left" w:pos="426"/>
        </w:tabs>
        <w:ind w:left="284"/>
        <w:jc w:val="both"/>
        <w:rPr>
          <w:iCs/>
        </w:rPr>
      </w:pPr>
    </w:p>
    <w:p w:rsidR="00F833A5" w:rsidRPr="00E30028" w:rsidRDefault="00F833A5" w:rsidP="006B442D">
      <w:pPr>
        <w:pStyle w:val="a9"/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b/>
          <w:spacing w:val="-3"/>
        </w:rPr>
      </w:pPr>
      <w:r w:rsidRPr="00E30028">
        <w:rPr>
          <w:b/>
          <w:spacing w:val="-3"/>
        </w:rPr>
        <w:t>Прочие условия</w:t>
      </w:r>
    </w:p>
    <w:p w:rsidR="00F833A5" w:rsidRPr="00E30028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E30028">
        <w:rPr>
          <w:iCs/>
        </w:rPr>
        <w:t>Приложения № 1 - № 2 являются неотъемлемой частью Договора.</w:t>
      </w:r>
    </w:p>
    <w:p w:rsidR="00F833A5" w:rsidRPr="00E30028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E30028">
        <w:rPr>
          <w:iCs/>
        </w:rPr>
        <w:t>Стоимость неотделимых улучшений Объекта и его помещений, произведенных Арендатором с согласия Арендодателя, возмещению не подлежит.</w:t>
      </w:r>
    </w:p>
    <w:p w:rsidR="00F833A5" w:rsidRPr="00E30028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E30028">
        <w:rPr>
          <w:iCs/>
        </w:rPr>
        <w:t>Реорганизация Арендодателя, а также переход права собственности на Объект к другому лицу не являются основанием для изменения или расторжения Договора.</w:t>
      </w:r>
    </w:p>
    <w:p w:rsidR="00F833A5" w:rsidRPr="00E30028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E30028">
        <w:rPr>
          <w:iCs/>
        </w:rPr>
        <w:t xml:space="preserve">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</w:t>
      </w:r>
      <w:r w:rsidRPr="00E30028">
        <w:rPr>
          <w:iCs/>
        </w:rPr>
        <w:lastRenderedPageBreak/>
        <w:t>кроме случаев, когда изменение наименования и реорганизация Сторон произошли на основании Указа Президента Российской Федерации или нормативных правовых актов Российской Федерации.</w:t>
      </w:r>
    </w:p>
    <w:p w:rsidR="00F833A5" w:rsidRPr="00E30028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E30028">
        <w:rPr>
          <w:iCs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F833A5" w:rsidRPr="00E30028" w:rsidRDefault="00F833A5" w:rsidP="006B442D">
      <w:pPr>
        <w:pStyle w:val="a9"/>
        <w:numPr>
          <w:ilvl w:val="1"/>
          <w:numId w:val="12"/>
        </w:numPr>
        <w:tabs>
          <w:tab w:val="left" w:pos="426"/>
        </w:tabs>
        <w:ind w:left="0" w:firstLine="284"/>
        <w:jc w:val="both"/>
        <w:rPr>
          <w:iCs/>
        </w:rPr>
      </w:pPr>
      <w:r w:rsidRPr="00E30028">
        <w:rPr>
          <w:iCs/>
        </w:rPr>
        <w:t xml:space="preserve">Договор составлен в </w:t>
      </w:r>
      <w:r w:rsidR="00BE318A">
        <w:rPr>
          <w:iCs/>
        </w:rPr>
        <w:t xml:space="preserve">4 </w:t>
      </w:r>
      <w:r w:rsidR="002C58A5" w:rsidRPr="00E30028">
        <w:rPr>
          <w:iCs/>
        </w:rPr>
        <w:t>(</w:t>
      </w:r>
      <w:r w:rsidR="00BE318A">
        <w:rPr>
          <w:iCs/>
        </w:rPr>
        <w:t>четырех</w:t>
      </w:r>
      <w:r w:rsidR="002C58A5" w:rsidRPr="00E30028">
        <w:rPr>
          <w:iCs/>
        </w:rPr>
        <w:t>)</w:t>
      </w:r>
      <w:r w:rsidRPr="00E30028">
        <w:rPr>
          <w:iCs/>
        </w:rPr>
        <w:t xml:space="preserve"> экземплярах (</w:t>
      </w:r>
      <w:r w:rsidR="000A7F9F" w:rsidRPr="00E30028">
        <w:rPr>
          <w:iCs/>
        </w:rPr>
        <w:t xml:space="preserve">по одному для каждой из Сторон, </w:t>
      </w:r>
      <w:r w:rsidR="000A7F9F">
        <w:rPr>
          <w:iCs/>
        </w:rPr>
        <w:t xml:space="preserve">Территориального управления Росимущества по Московской области, </w:t>
      </w:r>
      <w:r w:rsidR="000A7F9F" w:rsidRPr="00E30028">
        <w:rPr>
          <w:iCs/>
        </w:rPr>
        <w:t>Министерства культуры Российской Федерации</w:t>
      </w:r>
      <w:r w:rsidR="000A7F9F">
        <w:rPr>
          <w:iCs/>
        </w:rPr>
        <w:t>)</w:t>
      </w:r>
      <w:r w:rsidRPr="00E30028">
        <w:rPr>
          <w:iCs/>
        </w:rPr>
        <w:t xml:space="preserve"> имеющих одинаковую юридическую силу.</w:t>
      </w:r>
    </w:p>
    <w:p w:rsidR="00F833A5" w:rsidRPr="003E4C78" w:rsidRDefault="00F833A5" w:rsidP="00925AA1">
      <w:pPr>
        <w:ind w:firstLine="284"/>
        <w:rPr>
          <w:b/>
        </w:rPr>
      </w:pPr>
    </w:p>
    <w:p w:rsidR="00F833A5" w:rsidRPr="003E4C78" w:rsidRDefault="00F833A5" w:rsidP="00925AA1">
      <w:pPr>
        <w:ind w:firstLine="284"/>
        <w:jc w:val="center"/>
        <w:rPr>
          <w:b/>
        </w:rPr>
      </w:pPr>
      <w:r w:rsidRPr="003E4C78">
        <w:rPr>
          <w:b/>
        </w:rPr>
        <w:t>10. Адреса и банковские реквизиты Арендодателя и Арендатора:</w:t>
      </w:r>
    </w:p>
    <w:tbl>
      <w:tblPr>
        <w:tblW w:w="10348" w:type="dxa"/>
        <w:tblLayout w:type="fixed"/>
        <w:tblLook w:val="00A0" w:firstRow="1" w:lastRow="0" w:firstColumn="1" w:lastColumn="0" w:noHBand="0" w:noVBand="0"/>
      </w:tblPr>
      <w:tblGrid>
        <w:gridCol w:w="5070"/>
        <w:gridCol w:w="5278"/>
      </w:tblGrid>
      <w:tr w:rsidR="00742092" w:rsidRPr="001C2DFF" w:rsidTr="009802DA">
        <w:trPr>
          <w:trHeight w:val="5260"/>
        </w:trPr>
        <w:tc>
          <w:tcPr>
            <w:tcW w:w="5070" w:type="dxa"/>
          </w:tcPr>
          <w:p w:rsidR="00742092" w:rsidRPr="003E4C78" w:rsidRDefault="00E135BA" w:rsidP="000A7F9F">
            <w:pPr>
              <w:ind w:firstLine="284"/>
              <w:jc w:val="center"/>
            </w:pPr>
            <w:r w:rsidRPr="003E4C78">
              <w:rPr>
                <w:b/>
              </w:rPr>
              <w:t>АРЕНДОДАТЕЛЬ:</w:t>
            </w:r>
          </w:p>
          <w:p w:rsidR="001A49DD" w:rsidRPr="00EF28F2" w:rsidRDefault="00A637C3" w:rsidP="000A7F9F">
            <w:pPr>
              <w:ind w:hanging="2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ФГБУК </w:t>
            </w:r>
            <w:r w:rsidR="001A49DD">
              <w:rPr>
                <w:b/>
                <w:color w:val="000000"/>
                <w:shd w:val="clear" w:color="auto" w:fill="FFFFFF"/>
              </w:rPr>
              <w:t>М</w:t>
            </w:r>
            <w:r w:rsidR="001A49DD" w:rsidRPr="00EF28F2">
              <w:rPr>
                <w:b/>
                <w:color w:val="000000"/>
                <w:shd w:val="clear" w:color="auto" w:fill="FFFFFF"/>
              </w:rPr>
              <w:t>узей-</w:t>
            </w:r>
            <w:r>
              <w:rPr>
                <w:b/>
                <w:color w:val="000000"/>
                <w:shd w:val="clear" w:color="auto" w:fill="FFFFFF"/>
              </w:rPr>
              <w:t>заповедник</w:t>
            </w:r>
            <w:r w:rsidR="001A49DD" w:rsidRPr="00EF28F2">
              <w:rPr>
                <w:b/>
                <w:color w:val="000000"/>
                <w:shd w:val="clear" w:color="auto" w:fill="FFFFFF"/>
              </w:rPr>
              <w:t xml:space="preserve"> «Архангельское»</w:t>
            </w:r>
          </w:p>
          <w:p w:rsidR="001A49DD" w:rsidRPr="00EF28F2" w:rsidRDefault="001A49DD" w:rsidP="000A7F9F">
            <w:pPr>
              <w:ind w:hanging="2"/>
              <w:rPr>
                <w:color w:val="000000"/>
                <w:shd w:val="clear" w:color="auto" w:fill="FFFFFF"/>
              </w:rPr>
            </w:pPr>
            <w:r w:rsidRPr="00EF28F2">
              <w:rPr>
                <w:color w:val="000000"/>
                <w:shd w:val="clear" w:color="auto" w:fill="FFFFFF"/>
              </w:rPr>
              <w:t xml:space="preserve">Юридический и почтовый адрес: 143420, </w:t>
            </w:r>
          </w:p>
          <w:p w:rsidR="001A49DD" w:rsidRDefault="001A49DD" w:rsidP="000A7F9F">
            <w:pPr>
              <w:ind w:hanging="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Московская область, г.о. Красногорск, </w:t>
            </w:r>
          </w:p>
          <w:p w:rsidR="001A49DD" w:rsidRPr="00EF28F2" w:rsidRDefault="001A49DD" w:rsidP="000A7F9F">
            <w:pPr>
              <w:ind w:hanging="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п. </w:t>
            </w:r>
            <w:r w:rsidRPr="00EF28F2">
              <w:rPr>
                <w:color w:val="000000"/>
                <w:shd w:val="clear" w:color="auto" w:fill="FFFFFF"/>
              </w:rPr>
              <w:t xml:space="preserve">Архангельское  </w:t>
            </w:r>
          </w:p>
          <w:p w:rsidR="001A49DD" w:rsidRPr="00EF28F2" w:rsidRDefault="001A49DD" w:rsidP="000A7F9F">
            <w:r w:rsidRPr="00EF28F2">
              <w:rPr>
                <w:bCs/>
              </w:rPr>
              <w:t>ИНН 5024030187</w:t>
            </w:r>
            <w:r>
              <w:t xml:space="preserve">, </w:t>
            </w:r>
            <w:r w:rsidRPr="00EF28F2">
              <w:t>КПП 502401001</w:t>
            </w:r>
            <w:r>
              <w:t>,</w:t>
            </w:r>
          </w:p>
          <w:p w:rsidR="001A49DD" w:rsidRPr="00EF28F2" w:rsidRDefault="001A49DD" w:rsidP="000A7F9F">
            <w:pPr>
              <w:rPr>
                <w:b/>
              </w:rPr>
            </w:pPr>
            <w:r w:rsidRPr="00EF28F2">
              <w:t>ОГРН 1025002865788</w:t>
            </w:r>
            <w:r w:rsidRPr="00EF28F2">
              <w:rPr>
                <w:b/>
              </w:rPr>
              <w:t xml:space="preserve"> </w:t>
            </w:r>
          </w:p>
          <w:p w:rsidR="001A49DD" w:rsidRPr="00EF28F2" w:rsidRDefault="001A49DD" w:rsidP="000A7F9F">
            <w:pPr>
              <w:rPr>
                <w:bCs/>
              </w:rPr>
            </w:pPr>
            <w:r w:rsidRPr="00EF28F2">
              <w:rPr>
                <w:bCs/>
              </w:rPr>
              <w:t xml:space="preserve">ОКТМО </w:t>
            </w:r>
            <w:r w:rsidR="00A637C3" w:rsidRPr="00EF28F2">
              <w:rPr>
                <w:bCs/>
              </w:rPr>
              <w:t>46744000</w:t>
            </w:r>
            <w:r w:rsidR="00A637C3">
              <w:rPr>
                <w:bCs/>
              </w:rPr>
              <w:t>,</w:t>
            </w:r>
            <w:r w:rsidR="00A637C3" w:rsidRPr="00EF28F2">
              <w:rPr>
                <w:bCs/>
              </w:rPr>
              <w:t xml:space="preserve"> ОКПО</w:t>
            </w:r>
            <w:r w:rsidRPr="00EF28F2">
              <w:rPr>
                <w:bCs/>
              </w:rPr>
              <w:t xml:space="preserve"> 42231995</w:t>
            </w:r>
          </w:p>
          <w:p w:rsidR="001A49DD" w:rsidRDefault="001A49DD" w:rsidP="000A7F9F">
            <w:pPr>
              <w:rPr>
                <w:bCs/>
              </w:rPr>
            </w:pPr>
            <w:r>
              <w:rPr>
                <w:bCs/>
              </w:rPr>
              <w:t xml:space="preserve">ОКВЭД 91.02; 91.03 ОКАТО </w:t>
            </w:r>
            <w:r w:rsidRPr="00EF28F2">
              <w:rPr>
                <w:bCs/>
              </w:rPr>
              <w:t xml:space="preserve">46439000021 </w:t>
            </w:r>
          </w:p>
          <w:p w:rsidR="001A49DD" w:rsidRPr="00EF28F2" w:rsidRDefault="001A49DD" w:rsidP="000A7F9F">
            <w:pPr>
              <w:rPr>
                <w:bCs/>
              </w:rPr>
            </w:pPr>
            <w:r>
              <w:rPr>
                <w:bCs/>
              </w:rPr>
              <w:t>Банковские реквизиты:</w:t>
            </w:r>
          </w:p>
          <w:p w:rsidR="001A49DD" w:rsidRPr="00EF28F2" w:rsidRDefault="001A49DD" w:rsidP="000A7F9F">
            <w:pPr>
              <w:rPr>
                <w:bCs/>
              </w:rPr>
            </w:pPr>
            <w:r w:rsidRPr="00EF28F2">
              <w:rPr>
                <w:bCs/>
              </w:rPr>
              <w:t xml:space="preserve">ГУ Банка России по ЦФО// УФК по </w:t>
            </w:r>
          </w:p>
          <w:p w:rsidR="001A49DD" w:rsidRPr="00EF28F2" w:rsidRDefault="001A49DD" w:rsidP="000A7F9F">
            <w:pPr>
              <w:rPr>
                <w:bCs/>
              </w:rPr>
            </w:pPr>
            <w:r w:rsidRPr="00EF28F2">
              <w:rPr>
                <w:bCs/>
              </w:rPr>
              <w:t>Московской области г. Москва (музей-</w:t>
            </w:r>
            <w:r w:rsidR="00A637C3">
              <w:rPr>
                <w:bCs/>
              </w:rPr>
              <w:t>заповедник</w:t>
            </w:r>
            <w:r w:rsidRPr="00EF28F2">
              <w:rPr>
                <w:bCs/>
              </w:rPr>
              <w:t xml:space="preserve"> «Архангельское» </w:t>
            </w:r>
          </w:p>
          <w:p w:rsidR="001A49DD" w:rsidRPr="00EF28F2" w:rsidRDefault="001A49DD" w:rsidP="000A7F9F">
            <w:pPr>
              <w:rPr>
                <w:bCs/>
              </w:rPr>
            </w:pPr>
            <w:r w:rsidRPr="00EF28F2">
              <w:rPr>
                <w:bCs/>
              </w:rPr>
              <w:t>л /сч. 20486</w:t>
            </w:r>
            <w:r w:rsidRPr="00EF28F2">
              <w:rPr>
                <w:bCs/>
                <w:lang w:val="en-US"/>
              </w:rPr>
              <w:t>X</w:t>
            </w:r>
            <w:r w:rsidRPr="00EF28F2">
              <w:rPr>
                <w:bCs/>
              </w:rPr>
              <w:t xml:space="preserve">86920)  </w:t>
            </w:r>
          </w:p>
          <w:p w:rsidR="001A49DD" w:rsidRPr="00EF28F2" w:rsidRDefault="001A49DD" w:rsidP="000A7F9F">
            <w:pPr>
              <w:rPr>
                <w:bCs/>
              </w:rPr>
            </w:pPr>
            <w:r w:rsidRPr="00EF28F2">
              <w:rPr>
                <w:bCs/>
              </w:rPr>
              <w:t>кор. счет 40102810845370000004</w:t>
            </w:r>
          </w:p>
          <w:p w:rsidR="001A49DD" w:rsidRPr="00EF28F2" w:rsidRDefault="001A49DD" w:rsidP="000A7F9F">
            <w:pPr>
              <w:rPr>
                <w:bCs/>
              </w:rPr>
            </w:pPr>
            <w:r>
              <w:rPr>
                <w:bCs/>
              </w:rPr>
              <w:t>Казначейский счет 03214643000000014801</w:t>
            </w:r>
          </w:p>
          <w:p w:rsidR="001A49DD" w:rsidRPr="000D5614" w:rsidRDefault="001A49DD" w:rsidP="000A7F9F">
            <w:pPr>
              <w:rPr>
                <w:bCs/>
              </w:rPr>
            </w:pPr>
            <w:r w:rsidRPr="00EF28F2">
              <w:rPr>
                <w:bCs/>
              </w:rPr>
              <w:t>БИК</w:t>
            </w:r>
            <w:r w:rsidRPr="000D5614">
              <w:rPr>
                <w:bCs/>
              </w:rPr>
              <w:t xml:space="preserve"> 004525987</w:t>
            </w:r>
          </w:p>
          <w:p w:rsidR="00742092" w:rsidRPr="001A49DD" w:rsidRDefault="001A49DD" w:rsidP="000A7F9F">
            <w:pPr>
              <w:rPr>
                <w:b/>
              </w:rPr>
            </w:pPr>
            <w:r w:rsidRPr="00EF28F2">
              <w:rPr>
                <w:color w:val="000000"/>
                <w:shd w:val="clear" w:color="auto" w:fill="FFFFFF"/>
                <w:lang w:val="en-US"/>
              </w:rPr>
              <w:t>E</w:t>
            </w:r>
            <w:r w:rsidRPr="000D5614">
              <w:rPr>
                <w:color w:val="000000"/>
                <w:shd w:val="clear" w:color="auto" w:fill="FFFFFF"/>
              </w:rPr>
              <w:t>-</w:t>
            </w:r>
            <w:r w:rsidRPr="00EF28F2">
              <w:rPr>
                <w:color w:val="000000"/>
                <w:shd w:val="clear" w:color="auto" w:fill="FFFFFF"/>
                <w:lang w:val="en-US"/>
              </w:rPr>
              <w:t>mai</w:t>
            </w:r>
            <w:r w:rsidRPr="00EF28F2">
              <w:rPr>
                <w:shd w:val="clear" w:color="auto" w:fill="FFFFFF"/>
                <w:lang w:val="en-US"/>
              </w:rPr>
              <w:t>l</w:t>
            </w:r>
            <w:r w:rsidRPr="000D5614">
              <w:rPr>
                <w:shd w:val="clear" w:color="auto" w:fill="FFFFFF"/>
              </w:rPr>
              <w:t>:</w:t>
            </w:r>
            <w:r w:rsidRPr="000D5614">
              <w:t xml:space="preserve"> </w:t>
            </w:r>
            <w:hyperlink r:id="rId9" w:history="1">
              <w:r w:rsidRPr="00124AE6">
                <w:rPr>
                  <w:rStyle w:val="ac"/>
                  <w:lang w:val="en-US"/>
                </w:rPr>
                <w:t>info</w:t>
              </w:r>
              <w:r w:rsidRPr="00124AE6">
                <w:rPr>
                  <w:rStyle w:val="ac"/>
                </w:rPr>
                <w:t>@</w:t>
              </w:r>
              <w:r w:rsidRPr="00124AE6">
                <w:rPr>
                  <w:rStyle w:val="ac"/>
                  <w:lang w:val="en-US"/>
                </w:rPr>
                <w:t>arhangelskoe</w:t>
              </w:r>
              <w:r w:rsidRPr="00124AE6">
                <w:rPr>
                  <w:rStyle w:val="ac"/>
                </w:rPr>
                <w:t>.</w:t>
              </w:r>
              <w:r w:rsidRPr="00124AE6">
                <w:rPr>
                  <w:rStyle w:val="ac"/>
                  <w:lang w:val="en-US"/>
                </w:rPr>
                <w:t>su</w:t>
              </w:r>
            </w:hyperlink>
          </w:p>
        </w:tc>
        <w:tc>
          <w:tcPr>
            <w:tcW w:w="5278" w:type="dxa"/>
          </w:tcPr>
          <w:p w:rsidR="00742092" w:rsidRDefault="00E135BA" w:rsidP="000A7F9F">
            <w:pPr>
              <w:keepNext/>
              <w:tabs>
                <w:tab w:val="left" w:pos="1276"/>
              </w:tabs>
              <w:ind w:firstLine="284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АРЕНДАТОР:</w:t>
            </w: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8B1879" w:rsidRDefault="008B1879" w:rsidP="007B5B03">
            <w:pPr>
              <w:ind w:left="207"/>
              <w:rPr>
                <w:color w:val="000000"/>
                <w:shd w:val="clear" w:color="auto" w:fill="FFFFFF"/>
                <w:lang w:val="en-US"/>
              </w:rPr>
            </w:pPr>
          </w:p>
          <w:p w:rsidR="005D0BF3" w:rsidRPr="005D0BF3" w:rsidRDefault="005D0BF3" w:rsidP="007B5B03">
            <w:pPr>
              <w:ind w:left="207"/>
              <w:rPr>
                <w:lang w:val="en-US"/>
              </w:rPr>
            </w:pPr>
          </w:p>
        </w:tc>
      </w:tr>
    </w:tbl>
    <w:p w:rsidR="00F833A5" w:rsidRPr="003E4C78" w:rsidRDefault="00F833A5" w:rsidP="00925AA1">
      <w:pPr>
        <w:ind w:firstLine="284"/>
        <w:jc w:val="center"/>
        <w:rPr>
          <w:b/>
          <w:color w:val="000000"/>
          <w:spacing w:val="8"/>
        </w:rPr>
      </w:pPr>
      <w:r w:rsidRPr="003E4C78">
        <w:rPr>
          <w:b/>
          <w:color w:val="000000"/>
          <w:spacing w:val="8"/>
        </w:rPr>
        <w:t>К Договору прилагаются:</w:t>
      </w:r>
    </w:p>
    <w:p w:rsidR="00F833A5" w:rsidRPr="003E4C78" w:rsidRDefault="00F833A5" w:rsidP="00925AA1">
      <w:pPr>
        <w:ind w:firstLine="284"/>
        <w:jc w:val="both"/>
        <w:rPr>
          <w:color w:val="000000"/>
        </w:rPr>
      </w:pPr>
      <w:r w:rsidRPr="003E4C78">
        <w:rPr>
          <w:color w:val="000000"/>
          <w:spacing w:val="-9"/>
        </w:rPr>
        <w:t xml:space="preserve">а) </w:t>
      </w:r>
      <w:r w:rsidRPr="003E4C78">
        <w:rPr>
          <w:color w:val="000000"/>
          <w:spacing w:val="-1"/>
        </w:rPr>
        <w:t>приложение № 1 (</w:t>
      </w:r>
      <w:r w:rsidRPr="003E4C78">
        <w:rPr>
          <w:bCs/>
        </w:rPr>
        <w:t xml:space="preserve">состав </w:t>
      </w:r>
      <w:r w:rsidR="001A49DD">
        <w:rPr>
          <w:bCs/>
        </w:rPr>
        <w:t xml:space="preserve">помещений </w:t>
      </w:r>
      <w:r w:rsidR="002C3221" w:rsidRPr="00F45840">
        <w:t>нежилого</w:t>
      </w:r>
      <w:r w:rsidR="002C3221">
        <w:t xml:space="preserve"> </w:t>
      </w:r>
      <w:r w:rsidR="002C3221" w:rsidRPr="00F45840">
        <w:t>здания</w:t>
      </w:r>
      <w:r w:rsidR="002C3221">
        <w:t>,</w:t>
      </w:r>
      <w:r w:rsidR="002C3221" w:rsidRPr="00F45840">
        <w:t xml:space="preserve"> </w:t>
      </w:r>
      <w:r w:rsidRPr="003E4C78">
        <w:rPr>
          <w:color w:val="000000"/>
          <w:spacing w:val="3"/>
        </w:rPr>
        <w:t>передаваемого во временное владение и пользование (в аренду)</w:t>
      </w:r>
      <w:r w:rsidRPr="003E4C78">
        <w:rPr>
          <w:color w:val="000000"/>
        </w:rPr>
        <w:t>;</w:t>
      </w:r>
    </w:p>
    <w:p w:rsidR="00F833A5" w:rsidRPr="003E4C78" w:rsidRDefault="00F833A5" w:rsidP="00925AA1">
      <w:pPr>
        <w:ind w:firstLine="284"/>
        <w:jc w:val="both"/>
      </w:pPr>
      <w:r w:rsidRPr="003E4C78">
        <w:rPr>
          <w:color w:val="000000"/>
          <w:spacing w:val="-1"/>
        </w:rPr>
        <w:t xml:space="preserve">б) приложение № 2 </w:t>
      </w:r>
      <w:r w:rsidRPr="003E4C78">
        <w:t>(акт приема-передачи Объекта);</w:t>
      </w:r>
    </w:p>
    <w:p w:rsidR="00F833A5" w:rsidRPr="003E4C78" w:rsidRDefault="00F833A5" w:rsidP="00925AA1">
      <w:pPr>
        <w:ind w:firstLine="284"/>
        <w:jc w:val="center"/>
        <w:rPr>
          <w:b/>
        </w:rPr>
      </w:pPr>
      <w:r w:rsidRPr="003E4C78">
        <w:rPr>
          <w:b/>
        </w:rPr>
        <w:t>Подписи Сторон:</w:t>
      </w:r>
    </w:p>
    <w:tbl>
      <w:tblPr>
        <w:tblW w:w="992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353"/>
        <w:gridCol w:w="4570"/>
      </w:tblGrid>
      <w:tr w:rsidR="00F833A5" w:rsidRPr="003E4C78" w:rsidTr="002567C5">
        <w:tc>
          <w:tcPr>
            <w:tcW w:w="5353" w:type="dxa"/>
          </w:tcPr>
          <w:p w:rsidR="00F833A5" w:rsidRPr="003E4C78" w:rsidRDefault="00F833A5" w:rsidP="00925AA1">
            <w:pPr>
              <w:ind w:firstLine="284"/>
              <w:jc w:val="both"/>
              <w:rPr>
                <w:b/>
              </w:rPr>
            </w:pPr>
            <w:r w:rsidRPr="003E4C78">
              <w:rPr>
                <w:b/>
              </w:rPr>
              <w:t>От Арендодателя:</w:t>
            </w:r>
          </w:p>
          <w:p w:rsidR="00F833A5" w:rsidRPr="003E4C78" w:rsidRDefault="00F833A5" w:rsidP="00925AA1">
            <w:pPr>
              <w:ind w:firstLine="284"/>
              <w:jc w:val="both"/>
              <w:rPr>
                <w:rFonts w:eastAsia="Calibri"/>
              </w:rPr>
            </w:pPr>
            <w:r w:rsidRPr="003E4C78">
              <w:rPr>
                <w:rFonts w:eastAsia="Calibri"/>
              </w:rPr>
              <w:t xml:space="preserve">___________________ </w:t>
            </w:r>
            <w:r w:rsidR="005D0BF3">
              <w:rPr>
                <w:rFonts w:eastAsia="Calibri"/>
              </w:rPr>
              <w:t>/</w:t>
            </w:r>
            <w:r w:rsidR="000730B1">
              <w:rPr>
                <w:rFonts w:eastAsia="Calibri"/>
              </w:rPr>
              <w:t>Задорожный В.Н.</w:t>
            </w:r>
            <w:r w:rsidR="005D0BF3">
              <w:rPr>
                <w:rFonts w:eastAsia="Calibri"/>
              </w:rPr>
              <w:t>/</w:t>
            </w:r>
          </w:p>
          <w:p w:rsidR="00F833A5" w:rsidRPr="003E4C78" w:rsidRDefault="00FE3DD8" w:rsidP="000A7F9F">
            <w:pPr>
              <w:ind w:firstLine="284"/>
              <w:jc w:val="both"/>
            </w:pPr>
            <w:r>
              <w:rPr>
                <w:rFonts w:eastAsia="Calibri"/>
              </w:rPr>
              <w:t xml:space="preserve">   </w:t>
            </w:r>
            <w:r w:rsidR="00F833A5" w:rsidRPr="003E4C78">
              <w:rPr>
                <w:rFonts w:eastAsia="Calibri"/>
              </w:rPr>
              <w:t>М.П.</w:t>
            </w:r>
          </w:p>
        </w:tc>
        <w:tc>
          <w:tcPr>
            <w:tcW w:w="4570" w:type="dxa"/>
          </w:tcPr>
          <w:p w:rsidR="00F833A5" w:rsidRPr="003E4C78" w:rsidRDefault="00F833A5" w:rsidP="00925AA1">
            <w:pPr>
              <w:ind w:firstLine="284"/>
              <w:jc w:val="both"/>
              <w:rPr>
                <w:b/>
              </w:rPr>
            </w:pPr>
            <w:r w:rsidRPr="003E4C78">
              <w:rPr>
                <w:b/>
              </w:rPr>
              <w:t>От Арендатора:</w:t>
            </w:r>
          </w:p>
          <w:p w:rsidR="00925AA1" w:rsidRDefault="00925AA1" w:rsidP="00925AA1">
            <w:pPr>
              <w:keepNext/>
              <w:tabs>
                <w:tab w:val="left" w:pos="1276"/>
              </w:tabs>
              <w:ind w:firstLine="284"/>
              <w:jc w:val="both"/>
              <w:outlineLvl w:val="0"/>
            </w:pPr>
            <w:r>
              <w:t>______________</w:t>
            </w:r>
            <w:r w:rsidR="00EF6FE1">
              <w:t>___</w:t>
            </w:r>
            <w:r>
              <w:t xml:space="preserve"> </w:t>
            </w:r>
            <w:r w:rsidR="005D0BF3">
              <w:t>/</w:t>
            </w:r>
            <w:r w:rsidR="008B1879">
              <w:t>______________</w:t>
            </w:r>
            <w:r w:rsidR="005D0BF3">
              <w:t>/</w:t>
            </w:r>
          </w:p>
          <w:p w:rsidR="00F833A5" w:rsidRPr="003E4C78" w:rsidRDefault="00925AA1" w:rsidP="00925AA1">
            <w:pPr>
              <w:ind w:firstLine="284"/>
              <w:jc w:val="both"/>
            </w:pPr>
            <w:r>
              <w:t>М.П.</w:t>
            </w:r>
            <w:r w:rsidR="008B1879">
              <w:t xml:space="preserve"> (при наличии)</w:t>
            </w:r>
          </w:p>
        </w:tc>
      </w:tr>
    </w:tbl>
    <w:p w:rsidR="00A4207A" w:rsidRDefault="00A4207A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879" w:rsidRDefault="008B1879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879" w:rsidRDefault="008B1879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879" w:rsidRDefault="008B1879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879" w:rsidRDefault="008B1879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879" w:rsidRDefault="008B1879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63E2" w:rsidRPr="000615B8" w:rsidRDefault="004563E2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4563E2" w:rsidRPr="004563E2" w:rsidRDefault="004563E2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8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4563E2">
        <w:rPr>
          <w:rFonts w:ascii="Times New Roman" w:hAnsi="Times New Roman" w:cs="Times New Roman"/>
          <w:sz w:val="24"/>
          <w:szCs w:val="24"/>
        </w:rPr>
        <w:t xml:space="preserve">аренды федерального недвижимого </w:t>
      </w:r>
      <w:r w:rsidR="002567C5">
        <w:rPr>
          <w:rFonts w:ascii="Times New Roman" w:hAnsi="Times New Roman" w:cs="Times New Roman"/>
          <w:sz w:val="24"/>
          <w:szCs w:val="24"/>
        </w:rPr>
        <w:t>о</w:t>
      </w:r>
      <w:r w:rsidR="00BD26CC">
        <w:rPr>
          <w:rFonts w:ascii="Times New Roman" w:hAnsi="Times New Roman" w:cs="Times New Roman"/>
          <w:sz w:val="24"/>
          <w:szCs w:val="24"/>
        </w:rPr>
        <w:t>бъекта</w:t>
      </w:r>
    </w:p>
    <w:p w:rsidR="004563E2" w:rsidRPr="000615B8" w:rsidRDefault="004563E2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8">
        <w:rPr>
          <w:rFonts w:ascii="Times New Roman" w:hAnsi="Times New Roman" w:cs="Times New Roman"/>
          <w:sz w:val="24"/>
          <w:szCs w:val="24"/>
        </w:rPr>
        <w:t>№_____________</w:t>
      </w:r>
    </w:p>
    <w:p w:rsidR="004563E2" w:rsidRPr="000615B8" w:rsidRDefault="004563E2" w:rsidP="004563E2">
      <w:pPr>
        <w:ind w:firstLine="284"/>
        <w:jc w:val="right"/>
      </w:pPr>
      <w:r w:rsidRPr="000615B8">
        <w:t xml:space="preserve">от </w:t>
      </w:r>
      <w:r w:rsidR="009C1327">
        <w:t>«</w:t>
      </w:r>
      <w:r w:rsidRPr="000615B8">
        <w:t>____</w:t>
      </w:r>
      <w:r w:rsidR="009C1327">
        <w:t>»</w:t>
      </w:r>
      <w:r w:rsidRPr="000615B8">
        <w:t xml:space="preserve"> _____________ 20___ г.</w:t>
      </w:r>
    </w:p>
    <w:p w:rsidR="00493654" w:rsidRPr="000615B8" w:rsidRDefault="00493654" w:rsidP="005379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794F" w:rsidRPr="000615B8" w:rsidRDefault="0053794F" w:rsidP="00537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840" w:rsidRDefault="00F45840" w:rsidP="00F45840">
      <w:pPr>
        <w:pStyle w:val="ConsPlusNonforma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4563E2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1A49DD">
        <w:rPr>
          <w:rFonts w:ascii="Times New Roman" w:hAnsi="Times New Roman" w:cs="Times New Roman"/>
          <w:b/>
          <w:sz w:val="24"/>
          <w:szCs w:val="24"/>
        </w:rPr>
        <w:t xml:space="preserve">ПОМЕЩЕНИЙ </w:t>
      </w:r>
      <w:r w:rsidRPr="004563E2">
        <w:rPr>
          <w:rFonts w:ascii="Times New Roman" w:hAnsi="Times New Roman" w:cs="Times New Roman"/>
          <w:b/>
          <w:sz w:val="24"/>
          <w:szCs w:val="24"/>
        </w:rPr>
        <w:t>НЕЖИЛОГО ЗДАНИЯ</w:t>
      </w:r>
      <w:r w:rsidRPr="00F4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45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702" w:rsidRPr="000615B8" w:rsidRDefault="00F45840" w:rsidP="00F45840">
      <w:pPr>
        <w:pStyle w:val="ConsPlusNonforma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45840">
        <w:rPr>
          <w:rFonts w:ascii="Times New Roman" w:hAnsi="Times New Roman" w:cs="Times New Roman"/>
          <w:sz w:val="24"/>
          <w:szCs w:val="24"/>
        </w:rPr>
        <w:t xml:space="preserve">объекта культурного наследия федерального значения </w:t>
      </w:r>
      <w:r w:rsidR="00043E25" w:rsidRPr="00043E25">
        <w:rPr>
          <w:rFonts w:ascii="Times New Roman" w:hAnsi="Times New Roman" w:cs="Times New Roman"/>
          <w:sz w:val="24"/>
          <w:szCs w:val="24"/>
        </w:rPr>
        <w:t>«Ботанические оранжереи (пять оснований с цокольной частью), 1820-е годы» в составе объекта культурного наследия федерального значения «Ансамбль усадьбы «Архангельское», XVII-начало XX века.: Теплицы 2 (Буфет)</w:t>
      </w:r>
      <w:r w:rsidRPr="00F45840">
        <w:rPr>
          <w:rFonts w:ascii="Times New Roman" w:hAnsi="Times New Roman" w:cs="Times New Roman"/>
          <w:sz w:val="24"/>
          <w:szCs w:val="24"/>
        </w:rPr>
        <w:t xml:space="preserve">, закрепленного на праве оперативного управления за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бюджетным учреждением культуры </w:t>
      </w:r>
      <w:r w:rsidR="009C13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Государственный м</w:t>
      </w:r>
      <w:r w:rsidRPr="00F45840">
        <w:rPr>
          <w:rFonts w:ascii="Times New Roman" w:hAnsi="Times New Roman" w:cs="Times New Roman"/>
          <w:sz w:val="24"/>
          <w:szCs w:val="24"/>
        </w:rPr>
        <w:t>узе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45840">
        <w:rPr>
          <w:rFonts w:ascii="Times New Roman" w:hAnsi="Times New Roman" w:cs="Times New Roman"/>
          <w:sz w:val="24"/>
          <w:szCs w:val="24"/>
        </w:rPr>
        <w:t>-</w:t>
      </w:r>
      <w:r w:rsidR="00A637C3">
        <w:rPr>
          <w:rFonts w:ascii="Times New Roman" w:hAnsi="Times New Roman" w:cs="Times New Roman"/>
          <w:sz w:val="24"/>
          <w:szCs w:val="24"/>
        </w:rPr>
        <w:t>заповедник</w:t>
      </w:r>
      <w:r w:rsidRPr="00F45840">
        <w:rPr>
          <w:rFonts w:ascii="Times New Roman" w:hAnsi="Times New Roman" w:cs="Times New Roman"/>
          <w:sz w:val="24"/>
          <w:szCs w:val="24"/>
        </w:rPr>
        <w:t xml:space="preserve"> </w:t>
      </w:r>
      <w:r w:rsidR="009C1327">
        <w:rPr>
          <w:rFonts w:ascii="Times New Roman" w:hAnsi="Times New Roman" w:cs="Times New Roman"/>
          <w:sz w:val="24"/>
          <w:szCs w:val="24"/>
        </w:rPr>
        <w:t>«</w:t>
      </w:r>
      <w:r w:rsidRPr="00F45840">
        <w:rPr>
          <w:rFonts w:ascii="Times New Roman" w:hAnsi="Times New Roman" w:cs="Times New Roman"/>
          <w:sz w:val="24"/>
          <w:szCs w:val="24"/>
        </w:rPr>
        <w:t>Архангельское</w:t>
      </w:r>
      <w:r w:rsidR="009C13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передаваемого </w:t>
      </w:r>
      <w:r w:rsidRPr="00F45840">
        <w:rPr>
          <w:rFonts w:ascii="Times New Roman" w:hAnsi="Times New Roman" w:cs="Times New Roman"/>
          <w:sz w:val="24"/>
          <w:szCs w:val="24"/>
        </w:rPr>
        <w:t>во временное владение и пользование (в аренду)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702" w:rsidRPr="000615B8" w:rsidRDefault="00F65702" w:rsidP="004936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5702" w:rsidRPr="00043E25" w:rsidRDefault="00CD4DDC" w:rsidP="00F65702">
      <w:pPr>
        <w:pStyle w:val="ConsPlusNonformat"/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3E25">
        <w:rPr>
          <w:rFonts w:ascii="Times New Roman" w:hAnsi="Times New Roman" w:cs="Times New Roman"/>
          <w:sz w:val="24"/>
          <w:szCs w:val="24"/>
        </w:rPr>
        <w:t>омещения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43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E4149" w:rsidRPr="00043E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</w:t>
      </w:r>
      <w:r w:rsidR="006E4149" w:rsidRPr="00043E25">
        <w:rPr>
          <w:rFonts w:ascii="Times New Roman" w:hAnsi="Times New Roman" w:cs="Times New Roman"/>
          <w:sz w:val="24"/>
          <w:szCs w:val="24"/>
        </w:rPr>
        <w:t>ило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E4149" w:rsidRPr="00043E25">
        <w:rPr>
          <w:rFonts w:ascii="Times New Roman" w:hAnsi="Times New Roman" w:cs="Times New Roman"/>
          <w:sz w:val="24"/>
          <w:szCs w:val="24"/>
        </w:rPr>
        <w:t xml:space="preserve"> з</w:t>
      </w:r>
      <w:r w:rsidR="00F65702" w:rsidRPr="00043E25">
        <w:rPr>
          <w:rFonts w:ascii="Times New Roman" w:hAnsi="Times New Roman" w:cs="Times New Roman"/>
          <w:sz w:val="24"/>
          <w:szCs w:val="24"/>
        </w:rPr>
        <w:t>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7D7B" w:rsidRPr="00043E25">
        <w:rPr>
          <w:rFonts w:ascii="Times New Roman" w:hAnsi="Times New Roman" w:cs="Times New Roman"/>
          <w:sz w:val="24"/>
          <w:szCs w:val="24"/>
        </w:rPr>
        <w:t>;</w:t>
      </w:r>
    </w:p>
    <w:p w:rsidR="00F65702" w:rsidRPr="00043E25" w:rsidRDefault="00B87D7B" w:rsidP="00B87D7B">
      <w:pPr>
        <w:pStyle w:val="ConsPlusNonformat"/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3E25">
        <w:rPr>
          <w:rFonts w:ascii="Times New Roman" w:hAnsi="Times New Roman" w:cs="Times New Roman"/>
          <w:sz w:val="24"/>
          <w:szCs w:val="24"/>
        </w:rPr>
        <w:t>К</w:t>
      </w:r>
      <w:r w:rsidR="00F65702" w:rsidRPr="00043E25">
        <w:rPr>
          <w:rFonts w:ascii="Times New Roman" w:hAnsi="Times New Roman" w:cs="Times New Roman"/>
          <w:sz w:val="24"/>
          <w:szCs w:val="24"/>
        </w:rPr>
        <w:t>адастровы</w:t>
      </w:r>
      <w:r w:rsidRPr="00043E25">
        <w:rPr>
          <w:rFonts w:ascii="Times New Roman" w:hAnsi="Times New Roman" w:cs="Times New Roman"/>
          <w:sz w:val="24"/>
          <w:szCs w:val="24"/>
        </w:rPr>
        <w:t>й</w:t>
      </w:r>
      <w:r w:rsidR="00F65702" w:rsidRPr="00043E25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43E25" w:rsidRPr="00043E25">
        <w:rPr>
          <w:rFonts w:ascii="Times New Roman" w:hAnsi="Times New Roman" w:cs="Times New Roman"/>
          <w:sz w:val="24"/>
          <w:szCs w:val="24"/>
        </w:rPr>
        <w:t>50:11:0050609:8230</w:t>
      </w:r>
      <w:r w:rsidR="00CD4DDC">
        <w:rPr>
          <w:rFonts w:ascii="Times New Roman" w:hAnsi="Times New Roman" w:cs="Times New Roman"/>
          <w:sz w:val="24"/>
          <w:szCs w:val="24"/>
        </w:rPr>
        <w:t>;</w:t>
      </w:r>
      <w:r w:rsidR="00F65702" w:rsidRPr="00043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94F" w:rsidRPr="00043E25" w:rsidRDefault="00F65702" w:rsidP="00B87D7B">
      <w:pPr>
        <w:pStyle w:val="ConsPlusNonformat"/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3E25">
        <w:rPr>
          <w:rFonts w:ascii="Times New Roman" w:hAnsi="Times New Roman" w:cs="Times New Roman"/>
          <w:sz w:val="24"/>
          <w:szCs w:val="24"/>
        </w:rPr>
        <w:t>Р</w:t>
      </w:r>
      <w:r w:rsidR="0053794F" w:rsidRPr="00043E25">
        <w:rPr>
          <w:rFonts w:ascii="Times New Roman" w:hAnsi="Times New Roman" w:cs="Times New Roman"/>
          <w:sz w:val="24"/>
          <w:szCs w:val="24"/>
        </w:rPr>
        <w:t xml:space="preserve">асположенного по адресу: </w:t>
      </w:r>
      <w:r w:rsidR="00043E25" w:rsidRPr="00043E25">
        <w:rPr>
          <w:rFonts w:ascii="Times New Roman" w:hAnsi="Times New Roman" w:cs="Times New Roman"/>
          <w:sz w:val="24"/>
          <w:szCs w:val="24"/>
        </w:rPr>
        <w:t>Российская Федерация, Московская область, городской округ Красногорск, поселок Архангельское, тер. «Музей-усадьба» Архангельское», д.</w:t>
      </w:r>
      <w:r w:rsidR="00043E25">
        <w:rPr>
          <w:rFonts w:ascii="Times New Roman" w:hAnsi="Times New Roman" w:cs="Times New Roman"/>
          <w:sz w:val="24"/>
          <w:szCs w:val="24"/>
        </w:rPr>
        <w:t>15</w:t>
      </w:r>
      <w:r w:rsidR="00CD4DDC">
        <w:rPr>
          <w:rFonts w:ascii="Times New Roman" w:hAnsi="Times New Roman" w:cs="Times New Roman"/>
          <w:sz w:val="24"/>
          <w:szCs w:val="24"/>
        </w:rPr>
        <w:t>;</w:t>
      </w:r>
      <w:r w:rsidR="00493654" w:rsidRPr="00043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702" w:rsidRPr="00043E25" w:rsidRDefault="00F65702" w:rsidP="00B87D7B">
      <w:pPr>
        <w:pStyle w:val="ConsPlusNonformat"/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3E25">
        <w:rPr>
          <w:rFonts w:ascii="Times New Roman" w:hAnsi="Times New Roman" w:cs="Times New Roman"/>
          <w:sz w:val="24"/>
          <w:szCs w:val="24"/>
        </w:rPr>
        <w:t xml:space="preserve">Инвентарный номер здания </w:t>
      </w:r>
      <w:r w:rsidR="003F7901" w:rsidRPr="00043E25">
        <w:rPr>
          <w:rFonts w:ascii="Times New Roman" w:hAnsi="Times New Roman" w:cs="Times New Roman"/>
          <w:sz w:val="24"/>
          <w:szCs w:val="24"/>
        </w:rPr>
        <w:t xml:space="preserve">- </w:t>
      </w:r>
      <w:r w:rsidR="00043E25" w:rsidRPr="00043E25">
        <w:rPr>
          <w:rFonts w:ascii="Times New Roman" w:hAnsi="Times New Roman" w:cs="Times New Roman"/>
          <w:sz w:val="24"/>
          <w:szCs w:val="24"/>
        </w:rPr>
        <w:t>01420220900001</w:t>
      </w:r>
      <w:r w:rsidR="001A49DD" w:rsidRPr="00043E25">
        <w:rPr>
          <w:rFonts w:ascii="Times New Roman" w:hAnsi="Times New Roman" w:cs="Times New Roman"/>
          <w:sz w:val="24"/>
          <w:szCs w:val="24"/>
        </w:rPr>
        <w:t>.</w:t>
      </w:r>
    </w:p>
    <w:p w:rsidR="0053794F" w:rsidRDefault="0053794F" w:rsidP="005379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38" w:type="dxa"/>
        <w:tblLook w:val="04A0" w:firstRow="1" w:lastRow="0" w:firstColumn="1" w:lastColumn="0" w:noHBand="0" w:noVBand="1"/>
      </w:tblPr>
      <w:tblGrid>
        <w:gridCol w:w="1564"/>
        <w:gridCol w:w="6796"/>
        <w:gridCol w:w="1978"/>
      </w:tblGrid>
      <w:tr w:rsidR="00EE58CE" w:rsidRPr="00403937" w:rsidTr="00F26BCA">
        <w:tc>
          <w:tcPr>
            <w:tcW w:w="1555" w:type="dxa"/>
          </w:tcPr>
          <w:p w:rsidR="00EE58CE" w:rsidRPr="002567C5" w:rsidRDefault="00EE58CE" w:rsidP="004039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  <w:p w:rsidR="00EE58CE" w:rsidRPr="002567C5" w:rsidRDefault="00EE58CE" w:rsidP="004039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>помещения</w:t>
            </w:r>
          </w:p>
          <w:p w:rsidR="00EE58CE" w:rsidRPr="002567C5" w:rsidRDefault="00EE58CE" w:rsidP="004039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>по БТИ</w:t>
            </w:r>
          </w:p>
        </w:tc>
        <w:tc>
          <w:tcPr>
            <w:tcW w:w="6804" w:type="dxa"/>
          </w:tcPr>
          <w:p w:rsidR="00EE58CE" w:rsidRPr="002567C5" w:rsidRDefault="00EE58CE" w:rsidP="004039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>Назначение</w:t>
            </w:r>
            <w:r w:rsidR="002567C5"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>помещений</w:t>
            </w:r>
          </w:p>
          <w:p w:rsidR="00EE58CE" w:rsidRPr="002567C5" w:rsidRDefault="00EE58CE" w:rsidP="004039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>(комнат) по БТИ</w:t>
            </w:r>
          </w:p>
        </w:tc>
        <w:tc>
          <w:tcPr>
            <w:tcW w:w="1979" w:type="dxa"/>
          </w:tcPr>
          <w:p w:rsidR="00EE58CE" w:rsidRPr="002567C5" w:rsidRDefault="00EE58CE" w:rsidP="004039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Площадь </w:t>
            </w:r>
          </w:p>
          <w:p w:rsidR="00EE58CE" w:rsidRPr="002567C5" w:rsidRDefault="00EE58CE" w:rsidP="004039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7C5">
              <w:rPr>
                <w:rFonts w:ascii="Times New Roman" w:hAnsi="Times New Roman" w:cs="Times New Roman"/>
                <w:b/>
                <w:sz w:val="26"/>
                <w:szCs w:val="26"/>
              </w:rPr>
              <w:t>кв.м.</w:t>
            </w:r>
          </w:p>
        </w:tc>
      </w:tr>
      <w:tr w:rsidR="00EE58CE" w:rsidRPr="00403937" w:rsidTr="00F26BCA">
        <w:tc>
          <w:tcPr>
            <w:tcW w:w="1555" w:type="dxa"/>
            <w:shd w:val="clear" w:color="auto" w:fill="FFFFFF" w:themeFill="background1"/>
          </w:tcPr>
          <w:p w:rsidR="00EE58CE" w:rsidRPr="00EE58CE" w:rsidRDefault="00EE58CE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6804" w:type="dxa"/>
            <w:shd w:val="clear" w:color="auto" w:fill="FFFFFF" w:themeFill="background1"/>
          </w:tcPr>
          <w:p w:rsidR="00EE58CE" w:rsidRPr="00E34D8B" w:rsidRDefault="00EE58CE" w:rsidP="00403937">
            <w:pPr>
              <w:spacing w:line="220" w:lineRule="exact"/>
              <w:rPr>
                <w:sz w:val="26"/>
                <w:szCs w:val="26"/>
              </w:rPr>
            </w:pPr>
            <w:r w:rsidRPr="00EE58CE">
              <w:rPr>
                <w:sz w:val="26"/>
                <w:szCs w:val="26"/>
              </w:rPr>
              <w:t>Загрузочная</w:t>
            </w:r>
          </w:p>
        </w:tc>
        <w:tc>
          <w:tcPr>
            <w:tcW w:w="1979" w:type="dxa"/>
            <w:shd w:val="clear" w:color="auto" w:fill="FFFFFF" w:themeFill="background1"/>
          </w:tcPr>
          <w:p w:rsidR="00EE58CE" w:rsidRPr="00E34D8B" w:rsidRDefault="00F26BCA" w:rsidP="00F26BCA">
            <w:pPr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6804" w:type="dxa"/>
          </w:tcPr>
          <w:p w:rsidR="00EE58CE" w:rsidRPr="00EE4D09" w:rsidRDefault="00EE58CE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E58CE">
              <w:rPr>
                <w:rFonts w:ascii="Times New Roman" w:hAnsi="Times New Roman" w:cs="Times New Roman"/>
                <w:sz w:val="26"/>
                <w:szCs w:val="26"/>
              </w:rPr>
              <w:t>Служебный с/у</w:t>
            </w:r>
          </w:p>
        </w:tc>
        <w:tc>
          <w:tcPr>
            <w:tcW w:w="1979" w:type="dxa"/>
          </w:tcPr>
          <w:p w:rsidR="00EE58CE" w:rsidRPr="00EE4D09" w:rsidRDefault="00F26BCA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6804" w:type="dxa"/>
          </w:tcPr>
          <w:p w:rsidR="00EE58CE" w:rsidRPr="00EE4D09" w:rsidRDefault="00F26BCA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26BCA">
              <w:rPr>
                <w:rFonts w:ascii="Times New Roman" w:hAnsi="Times New Roman" w:cs="Times New Roman"/>
                <w:sz w:val="26"/>
                <w:szCs w:val="26"/>
              </w:rPr>
              <w:t>Душевая для персонала</w:t>
            </w:r>
          </w:p>
        </w:tc>
        <w:tc>
          <w:tcPr>
            <w:tcW w:w="1979" w:type="dxa"/>
          </w:tcPr>
          <w:p w:rsidR="00EE58CE" w:rsidRPr="00EE4D09" w:rsidRDefault="00F26BCA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6804" w:type="dxa"/>
          </w:tcPr>
          <w:p w:rsidR="00EE58CE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Гардероб персонала</w:t>
            </w:r>
          </w:p>
        </w:tc>
        <w:tc>
          <w:tcPr>
            <w:tcW w:w="1979" w:type="dxa"/>
          </w:tcPr>
          <w:p w:rsidR="00EE58CE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6804" w:type="dxa"/>
          </w:tcPr>
          <w:p w:rsidR="00EE58CE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ПУИ</w:t>
            </w:r>
          </w:p>
        </w:tc>
        <w:tc>
          <w:tcPr>
            <w:tcW w:w="1979" w:type="dxa"/>
          </w:tcPr>
          <w:p w:rsidR="00EE58CE" w:rsidRPr="00EE4D09" w:rsidRDefault="00CD4DDC" w:rsidP="00CD4D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2,3 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6804" w:type="dxa"/>
          </w:tcPr>
          <w:p w:rsidR="00EE58CE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Кладовая продуктов</w:t>
            </w:r>
          </w:p>
        </w:tc>
        <w:tc>
          <w:tcPr>
            <w:tcW w:w="1979" w:type="dxa"/>
          </w:tcPr>
          <w:p w:rsidR="00EE58CE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5,0 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6804" w:type="dxa"/>
          </w:tcPr>
          <w:p w:rsidR="00EE58CE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Кладовая отходов и гр. посуды</w:t>
            </w:r>
          </w:p>
        </w:tc>
        <w:tc>
          <w:tcPr>
            <w:tcW w:w="1979" w:type="dxa"/>
          </w:tcPr>
          <w:p w:rsidR="00EE58CE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6804" w:type="dxa"/>
          </w:tcPr>
          <w:p w:rsidR="00EE58CE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Подсобное помещение</w:t>
            </w:r>
          </w:p>
        </w:tc>
        <w:tc>
          <w:tcPr>
            <w:tcW w:w="1979" w:type="dxa"/>
          </w:tcPr>
          <w:p w:rsidR="00EE58CE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19,1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6804" w:type="dxa"/>
          </w:tcPr>
          <w:p w:rsidR="00EE58CE" w:rsidRPr="00EE4D09" w:rsidRDefault="00CD4DDC" w:rsidP="00CD4DD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Посадочный зал буфета на 48 места</w:t>
            </w:r>
          </w:p>
        </w:tc>
        <w:tc>
          <w:tcPr>
            <w:tcW w:w="1979" w:type="dxa"/>
          </w:tcPr>
          <w:p w:rsidR="00EE58CE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</w:tr>
      <w:tr w:rsidR="00EE58CE" w:rsidRPr="00403937" w:rsidTr="00F26BCA">
        <w:tc>
          <w:tcPr>
            <w:tcW w:w="1555" w:type="dxa"/>
          </w:tcPr>
          <w:p w:rsidR="00EE58CE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6804" w:type="dxa"/>
          </w:tcPr>
          <w:p w:rsidR="00EE58CE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Тамбур</w:t>
            </w:r>
          </w:p>
        </w:tc>
        <w:tc>
          <w:tcPr>
            <w:tcW w:w="1979" w:type="dxa"/>
          </w:tcPr>
          <w:p w:rsidR="00EE58CE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CD4DDC" w:rsidRPr="00403937" w:rsidTr="00F26BCA">
        <w:tc>
          <w:tcPr>
            <w:tcW w:w="1555" w:type="dxa"/>
          </w:tcPr>
          <w:p w:rsidR="00CD4DDC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6804" w:type="dxa"/>
          </w:tcPr>
          <w:p w:rsidR="00CD4DDC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С/у</w:t>
            </w:r>
          </w:p>
        </w:tc>
        <w:tc>
          <w:tcPr>
            <w:tcW w:w="1979" w:type="dxa"/>
          </w:tcPr>
          <w:p w:rsidR="00CD4DDC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CD4DDC" w:rsidRPr="00403937" w:rsidTr="00F26BCA">
        <w:tc>
          <w:tcPr>
            <w:tcW w:w="1555" w:type="dxa"/>
          </w:tcPr>
          <w:p w:rsidR="00CD4DDC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6804" w:type="dxa"/>
          </w:tcPr>
          <w:p w:rsidR="00CD4DDC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С/у</w:t>
            </w:r>
          </w:p>
        </w:tc>
        <w:tc>
          <w:tcPr>
            <w:tcW w:w="1979" w:type="dxa"/>
          </w:tcPr>
          <w:p w:rsidR="00CD4DDC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CD4DDC" w:rsidRPr="00403937" w:rsidTr="00F26BCA">
        <w:tc>
          <w:tcPr>
            <w:tcW w:w="1555" w:type="dxa"/>
          </w:tcPr>
          <w:p w:rsidR="00CD4DDC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6804" w:type="dxa"/>
          </w:tcPr>
          <w:p w:rsidR="00CD4DDC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Тамбур</w:t>
            </w:r>
          </w:p>
        </w:tc>
        <w:tc>
          <w:tcPr>
            <w:tcW w:w="1979" w:type="dxa"/>
          </w:tcPr>
          <w:p w:rsidR="00CD4DDC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CD4DDC" w:rsidRPr="00403937" w:rsidTr="00F26BCA">
        <w:tc>
          <w:tcPr>
            <w:tcW w:w="1555" w:type="dxa"/>
          </w:tcPr>
          <w:p w:rsidR="00CD4DDC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6804" w:type="dxa"/>
          </w:tcPr>
          <w:p w:rsidR="00CD4DDC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Универсальный с/у</w:t>
            </w:r>
          </w:p>
        </w:tc>
        <w:tc>
          <w:tcPr>
            <w:tcW w:w="1979" w:type="dxa"/>
          </w:tcPr>
          <w:p w:rsidR="00CD4DDC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</w:tr>
      <w:tr w:rsidR="00CD4DDC" w:rsidRPr="00403937" w:rsidTr="00F26BCA">
        <w:tc>
          <w:tcPr>
            <w:tcW w:w="1555" w:type="dxa"/>
          </w:tcPr>
          <w:p w:rsidR="00CD4DDC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6804" w:type="dxa"/>
          </w:tcPr>
          <w:p w:rsidR="00CD4DDC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Холл со стойкой гардероба</w:t>
            </w:r>
          </w:p>
        </w:tc>
        <w:tc>
          <w:tcPr>
            <w:tcW w:w="1979" w:type="dxa"/>
          </w:tcPr>
          <w:p w:rsidR="00CD4DDC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28,2</w:t>
            </w:r>
          </w:p>
        </w:tc>
      </w:tr>
      <w:tr w:rsidR="00CD4DDC" w:rsidRPr="00403937" w:rsidTr="00F26BCA">
        <w:tc>
          <w:tcPr>
            <w:tcW w:w="1555" w:type="dxa"/>
          </w:tcPr>
          <w:p w:rsidR="00CD4DDC" w:rsidRPr="00EE4D09" w:rsidRDefault="00CD4DDC" w:rsidP="00EE58C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6804" w:type="dxa"/>
          </w:tcPr>
          <w:p w:rsidR="00CD4DDC" w:rsidRPr="00EE4D09" w:rsidRDefault="00CD4DDC" w:rsidP="00EE4D0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sz w:val="26"/>
                <w:szCs w:val="26"/>
              </w:rPr>
              <w:t>Пом. Зав. буфета</w:t>
            </w:r>
          </w:p>
        </w:tc>
        <w:tc>
          <w:tcPr>
            <w:tcW w:w="1979" w:type="dxa"/>
          </w:tcPr>
          <w:p w:rsidR="00CD4DDC" w:rsidRPr="00EE4D09" w:rsidRDefault="00CD4DDC" w:rsidP="00F26BC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E34D8B" w:rsidRPr="00403937" w:rsidTr="00F26BCA">
        <w:tc>
          <w:tcPr>
            <w:tcW w:w="8359" w:type="dxa"/>
            <w:gridSpan w:val="2"/>
          </w:tcPr>
          <w:p w:rsidR="00E34D8B" w:rsidRPr="00CD4DDC" w:rsidRDefault="00E34D8B" w:rsidP="00EE4D09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Общая площадь помещений здания по внутреннему обмеру </w:t>
            </w:r>
          </w:p>
        </w:tc>
        <w:tc>
          <w:tcPr>
            <w:tcW w:w="1979" w:type="dxa"/>
          </w:tcPr>
          <w:p w:rsidR="00E34D8B" w:rsidRPr="00CD4DDC" w:rsidRDefault="00E34D8B" w:rsidP="00CD4DD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DDC">
              <w:rPr>
                <w:rFonts w:ascii="Times New Roman" w:hAnsi="Times New Roman" w:cs="Times New Roman"/>
                <w:b/>
                <w:sz w:val="24"/>
                <w:szCs w:val="24"/>
              </w:rPr>
              <w:t>191,2</w:t>
            </w:r>
          </w:p>
        </w:tc>
      </w:tr>
    </w:tbl>
    <w:p w:rsidR="00B87D7B" w:rsidRDefault="00B87D7B" w:rsidP="00B87D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3DD8" w:rsidRDefault="00FE3DD8" w:rsidP="00B87D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3DD8" w:rsidRDefault="00FE3DD8" w:rsidP="00B87D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ayout w:type="fixed"/>
        <w:tblLook w:val="00A0" w:firstRow="1" w:lastRow="0" w:firstColumn="1" w:lastColumn="0" w:noHBand="0" w:noVBand="0"/>
      </w:tblPr>
      <w:tblGrid>
        <w:gridCol w:w="5353"/>
        <w:gridCol w:w="4995"/>
      </w:tblGrid>
      <w:tr w:rsidR="00FE3DD8" w:rsidRPr="003E4C78" w:rsidTr="00820261">
        <w:tc>
          <w:tcPr>
            <w:tcW w:w="5353" w:type="dxa"/>
          </w:tcPr>
          <w:p w:rsidR="00FE3DD8" w:rsidRPr="003E4C78" w:rsidRDefault="00FE3DD8" w:rsidP="00820261">
            <w:pPr>
              <w:ind w:firstLine="284"/>
              <w:jc w:val="both"/>
              <w:rPr>
                <w:b/>
              </w:rPr>
            </w:pPr>
            <w:r w:rsidRPr="003E4C78">
              <w:rPr>
                <w:b/>
              </w:rPr>
              <w:t>От Арендодателя:</w:t>
            </w:r>
          </w:p>
          <w:p w:rsidR="00820261" w:rsidRPr="00845A64" w:rsidRDefault="00820261" w:rsidP="00820261">
            <w:pPr>
              <w:ind w:hanging="2"/>
              <w:jc w:val="both"/>
            </w:pPr>
            <w:r w:rsidRPr="00845A64">
              <w:t>Генеральный директор</w:t>
            </w:r>
          </w:p>
          <w:p w:rsidR="00FE3DD8" w:rsidRPr="003E4C78" w:rsidRDefault="00FE3DD8" w:rsidP="00820261">
            <w:pPr>
              <w:ind w:firstLine="284"/>
              <w:jc w:val="both"/>
              <w:rPr>
                <w:b/>
              </w:rPr>
            </w:pPr>
          </w:p>
          <w:p w:rsidR="00820261" w:rsidRDefault="00820261" w:rsidP="00820261">
            <w:pPr>
              <w:jc w:val="both"/>
              <w:rPr>
                <w:rFonts w:eastAsia="Calibri"/>
                <w:bCs/>
              </w:rPr>
            </w:pPr>
          </w:p>
          <w:p w:rsidR="000730B1" w:rsidRDefault="00FE3DD8" w:rsidP="00820261">
            <w:pPr>
              <w:jc w:val="both"/>
              <w:rPr>
                <w:rFonts w:eastAsia="Calibri"/>
              </w:rPr>
            </w:pPr>
            <w:r w:rsidRPr="003E4C78">
              <w:rPr>
                <w:rFonts w:eastAsia="Calibri"/>
              </w:rPr>
              <w:t>___________</w:t>
            </w:r>
            <w:r w:rsidR="00820261">
              <w:rPr>
                <w:rFonts w:eastAsia="Calibri"/>
              </w:rPr>
              <w:t>____</w:t>
            </w:r>
            <w:r w:rsidRPr="003E4C78">
              <w:rPr>
                <w:rFonts w:eastAsia="Calibri"/>
              </w:rPr>
              <w:t xml:space="preserve">_____ </w:t>
            </w:r>
            <w:r w:rsidR="00820261">
              <w:rPr>
                <w:rFonts w:eastAsia="Calibri"/>
              </w:rPr>
              <w:t>/</w:t>
            </w:r>
            <w:r w:rsidR="000730B1">
              <w:rPr>
                <w:rFonts w:eastAsia="Calibri"/>
              </w:rPr>
              <w:t>Задорожный В.Н.</w:t>
            </w:r>
            <w:r w:rsidR="00820261">
              <w:rPr>
                <w:rFonts w:eastAsia="Calibri"/>
              </w:rPr>
              <w:t>/</w:t>
            </w:r>
          </w:p>
          <w:p w:rsidR="00FE3DD8" w:rsidRPr="003E4C78" w:rsidRDefault="00FE3DD8" w:rsidP="00820261">
            <w:pPr>
              <w:ind w:firstLine="284"/>
              <w:jc w:val="both"/>
              <w:rPr>
                <w:rFonts w:eastAsia="Calibri"/>
              </w:rPr>
            </w:pPr>
            <w:r w:rsidRPr="003E4C78">
              <w:rPr>
                <w:rFonts w:eastAsia="Calibri"/>
              </w:rPr>
              <w:t xml:space="preserve">    М.П.</w:t>
            </w:r>
          </w:p>
          <w:p w:rsidR="00FE3DD8" w:rsidRPr="003E4C78" w:rsidRDefault="00FE3DD8" w:rsidP="00820261">
            <w:pPr>
              <w:ind w:firstLine="284"/>
              <w:jc w:val="both"/>
            </w:pPr>
          </w:p>
        </w:tc>
        <w:tc>
          <w:tcPr>
            <w:tcW w:w="4995" w:type="dxa"/>
          </w:tcPr>
          <w:p w:rsidR="00FE3DD8" w:rsidRPr="003E4C78" w:rsidRDefault="00FE3DD8" w:rsidP="00820261">
            <w:pPr>
              <w:ind w:firstLine="284"/>
              <w:jc w:val="both"/>
              <w:rPr>
                <w:b/>
              </w:rPr>
            </w:pPr>
            <w:r w:rsidRPr="003E4C78">
              <w:rPr>
                <w:b/>
              </w:rPr>
              <w:t>От Арендатора:</w:t>
            </w:r>
          </w:p>
          <w:p w:rsidR="00820261" w:rsidRPr="00845A64" w:rsidRDefault="00820261" w:rsidP="00820261">
            <w:pPr>
              <w:ind w:hanging="2"/>
              <w:jc w:val="both"/>
            </w:pPr>
            <w:r w:rsidRPr="00845A64">
              <w:t>Генеральный директор</w:t>
            </w:r>
          </w:p>
          <w:p w:rsidR="00820261" w:rsidRDefault="00820261" w:rsidP="00820261">
            <w:pPr>
              <w:ind w:hanging="2"/>
              <w:jc w:val="both"/>
            </w:pPr>
          </w:p>
          <w:p w:rsidR="00820261" w:rsidRPr="00845A64" w:rsidRDefault="00820261" w:rsidP="00820261">
            <w:pPr>
              <w:ind w:hanging="2"/>
              <w:jc w:val="both"/>
            </w:pPr>
          </w:p>
          <w:p w:rsidR="00820261" w:rsidRPr="00845A64" w:rsidRDefault="00820261" w:rsidP="00820261">
            <w:pPr>
              <w:ind w:hanging="2"/>
              <w:jc w:val="both"/>
              <w:rPr>
                <w:color w:val="000000"/>
                <w:shd w:val="clear" w:color="auto" w:fill="FFFFFF"/>
              </w:rPr>
            </w:pPr>
            <w:r w:rsidRPr="00845A64">
              <w:rPr>
                <w:color w:val="000000"/>
                <w:shd w:val="clear" w:color="auto" w:fill="FFFFFF"/>
              </w:rPr>
              <w:t>____________________/</w:t>
            </w:r>
            <w:r>
              <w:t xml:space="preserve"> Плотников Р.Ю./</w:t>
            </w:r>
          </w:p>
          <w:p w:rsidR="00FE3DD8" w:rsidRPr="003E4C78" w:rsidRDefault="00820261" w:rsidP="00820261">
            <w:pPr>
              <w:ind w:firstLine="284"/>
              <w:jc w:val="both"/>
            </w:pPr>
            <w:r w:rsidRPr="00845A64">
              <w:rPr>
                <w:color w:val="000000"/>
                <w:shd w:val="clear" w:color="auto" w:fill="FFFFFF"/>
              </w:rPr>
              <w:t>М.П.</w:t>
            </w:r>
            <w:r w:rsidRPr="00845A64">
              <w:rPr>
                <w:rFonts w:eastAsia="TimesNewRomanPSMT"/>
                <w:b/>
                <w:bCs/>
              </w:rPr>
              <w:t xml:space="preserve">  </w:t>
            </w:r>
          </w:p>
        </w:tc>
      </w:tr>
    </w:tbl>
    <w:p w:rsidR="003F7901" w:rsidRDefault="003F7901" w:rsidP="006004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7901" w:rsidRDefault="003F7901" w:rsidP="006004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6B9E" w:rsidRDefault="00B06B9E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207A" w:rsidRDefault="00A4207A" w:rsidP="004563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256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256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30FD1" w:rsidRDefault="00630FD1" w:rsidP="00256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67C5" w:rsidRPr="000615B8" w:rsidRDefault="002567C5" w:rsidP="00256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2567C5" w:rsidRPr="004563E2" w:rsidRDefault="002567C5" w:rsidP="00256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8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4563E2">
        <w:rPr>
          <w:rFonts w:ascii="Times New Roman" w:hAnsi="Times New Roman" w:cs="Times New Roman"/>
          <w:sz w:val="24"/>
          <w:szCs w:val="24"/>
        </w:rPr>
        <w:t xml:space="preserve">аренды федерального недвижимого </w:t>
      </w:r>
      <w:r>
        <w:rPr>
          <w:rFonts w:ascii="Times New Roman" w:hAnsi="Times New Roman" w:cs="Times New Roman"/>
          <w:sz w:val="24"/>
          <w:szCs w:val="24"/>
        </w:rPr>
        <w:t>объекта</w:t>
      </w:r>
    </w:p>
    <w:p w:rsidR="002567C5" w:rsidRPr="000615B8" w:rsidRDefault="002567C5" w:rsidP="00256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5B8">
        <w:rPr>
          <w:rFonts w:ascii="Times New Roman" w:hAnsi="Times New Roman" w:cs="Times New Roman"/>
          <w:sz w:val="24"/>
          <w:szCs w:val="24"/>
        </w:rPr>
        <w:t>№_____________</w:t>
      </w:r>
    </w:p>
    <w:p w:rsidR="002567C5" w:rsidRPr="000615B8" w:rsidRDefault="002567C5" w:rsidP="002567C5">
      <w:pPr>
        <w:ind w:firstLine="284"/>
        <w:jc w:val="right"/>
      </w:pPr>
      <w:r w:rsidRPr="000615B8">
        <w:t xml:space="preserve">от </w:t>
      </w:r>
      <w:r>
        <w:t>«</w:t>
      </w:r>
      <w:r w:rsidRPr="000615B8">
        <w:t>____</w:t>
      </w:r>
      <w:r>
        <w:t>»</w:t>
      </w:r>
      <w:r w:rsidRPr="000615B8">
        <w:t xml:space="preserve"> _____________ 20___ г.</w:t>
      </w:r>
    </w:p>
    <w:p w:rsidR="003F7901" w:rsidRDefault="003F7901" w:rsidP="006004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7901" w:rsidRPr="00820261" w:rsidRDefault="00820261" w:rsidP="00820261">
      <w:pPr>
        <w:pStyle w:val="ConsPlusNonformat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820261">
        <w:rPr>
          <w:rFonts w:ascii="Times New Roman" w:hAnsi="Times New Roman" w:cs="Times New Roman"/>
          <w:color w:val="0070C0"/>
          <w:sz w:val="28"/>
          <w:szCs w:val="28"/>
        </w:rPr>
        <w:t>ФОРМА</w:t>
      </w:r>
    </w:p>
    <w:p w:rsidR="003F7901" w:rsidRPr="000A7F9F" w:rsidRDefault="00F95D08" w:rsidP="000A7F9F">
      <w:pPr>
        <w:spacing w:line="320" w:lineRule="exact"/>
        <w:jc w:val="center"/>
        <w:rPr>
          <w:b/>
        </w:rPr>
      </w:pPr>
      <w:r w:rsidRPr="000A7F9F">
        <w:rPr>
          <w:b/>
        </w:rPr>
        <w:t>А</w:t>
      </w:r>
      <w:r w:rsidR="003F7901" w:rsidRPr="000A7F9F">
        <w:rPr>
          <w:b/>
        </w:rPr>
        <w:t>КТ № ____</w:t>
      </w:r>
    </w:p>
    <w:p w:rsidR="002567C5" w:rsidRDefault="003F7901" w:rsidP="002567C5">
      <w:pPr>
        <w:jc w:val="center"/>
        <w:rPr>
          <w:b/>
          <w:bCs/>
        </w:rPr>
      </w:pPr>
      <w:r w:rsidRPr="002567C5">
        <w:rPr>
          <w:b/>
        </w:rPr>
        <w:t xml:space="preserve">приема-передачи </w:t>
      </w:r>
      <w:r w:rsidR="002C3221" w:rsidRPr="002567C5">
        <w:rPr>
          <w:b/>
        </w:rPr>
        <w:t>временное владение и пользование (в аренду)</w:t>
      </w:r>
      <w:r w:rsidR="002C3221" w:rsidRPr="002567C5">
        <w:rPr>
          <w:b/>
          <w:bCs/>
        </w:rPr>
        <w:t xml:space="preserve"> </w:t>
      </w:r>
      <w:r w:rsidR="001A49DD" w:rsidRPr="002567C5">
        <w:rPr>
          <w:b/>
          <w:bCs/>
        </w:rPr>
        <w:t xml:space="preserve">помещений </w:t>
      </w:r>
    </w:p>
    <w:p w:rsidR="002567C5" w:rsidRDefault="002C3221" w:rsidP="002567C5">
      <w:pPr>
        <w:jc w:val="center"/>
        <w:rPr>
          <w:b/>
        </w:rPr>
      </w:pPr>
      <w:r w:rsidRPr="002567C5">
        <w:rPr>
          <w:b/>
          <w:bCs/>
        </w:rPr>
        <w:t xml:space="preserve">нежилого здания </w:t>
      </w:r>
      <w:r w:rsidR="004563E2" w:rsidRPr="002567C5">
        <w:rPr>
          <w:b/>
          <w:bCs/>
        </w:rPr>
        <w:t>–</w:t>
      </w:r>
      <w:r w:rsidRPr="002567C5">
        <w:rPr>
          <w:b/>
          <w:bCs/>
        </w:rPr>
        <w:t xml:space="preserve"> </w:t>
      </w:r>
      <w:r w:rsidRPr="002567C5">
        <w:rPr>
          <w:b/>
        </w:rPr>
        <w:t xml:space="preserve">объекта культурного наследия федерального значения </w:t>
      </w:r>
    </w:p>
    <w:p w:rsidR="002C3221" w:rsidRPr="002567C5" w:rsidRDefault="00043E25" w:rsidP="002567C5">
      <w:pPr>
        <w:jc w:val="center"/>
        <w:rPr>
          <w:b/>
        </w:rPr>
      </w:pPr>
      <w:r w:rsidRPr="002567C5">
        <w:rPr>
          <w:b/>
        </w:rPr>
        <w:t xml:space="preserve">«Ботанические оранжереи (пять оснований с цокольной частью), 1820-е годы» в составе объекта культурного наследия федерального значения «Ансамбль усадьбы «Архангельское», XVII-начало XX века.: Теплицы 2 (Буфет), </w:t>
      </w:r>
      <w:r w:rsidR="002C3221" w:rsidRPr="002567C5">
        <w:rPr>
          <w:b/>
        </w:rPr>
        <w:t xml:space="preserve">закрепленного на праве оперативного управления за </w:t>
      </w:r>
      <w:r w:rsidR="002567C5">
        <w:rPr>
          <w:b/>
        </w:rPr>
        <w:t>ФГБУК М</w:t>
      </w:r>
      <w:r w:rsidR="002C3221" w:rsidRPr="002567C5">
        <w:rPr>
          <w:b/>
        </w:rPr>
        <w:t>узей-</w:t>
      </w:r>
      <w:r w:rsidR="00A637C3" w:rsidRPr="002567C5">
        <w:rPr>
          <w:b/>
        </w:rPr>
        <w:t>заповедник</w:t>
      </w:r>
      <w:r w:rsidR="002C3221" w:rsidRPr="002567C5">
        <w:rPr>
          <w:b/>
        </w:rPr>
        <w:t xml:space="preserve"> </w:t>
      </w:r>
      <w:r w:rsidR="009C1327" w:rsidRPr="002567C5">
        <w:rPr>
          <w:b/>
        </w:rPr>
        <w:t>«</w:t>
      </w:r>
      <w:r w:rsidR="002C3221" w:rsidRPr="002567C5">
        <w:rPr>
          <w:b/>
        </w:rPr>
        <w:t>Архангельское</w:t>
      </w:r>
      <w:r w:rsidR="009C1327" w:rsidRPr="002567C5">
        <w:rPr>
          <w:b/>
        </w:rPr>
        <w:t>»</w:t>
      </w:r>
      <w:r w:rsidR="002C3221" w:rsidRPr="002567C5">
        <w:rPr>
          <w:b/>
        </w:rPr>
        <w:t xml:space="preserve">, </w:t>
      </w:r>
    </w:p>
    <w:p w:rsidR="00820261" w:rsidRDefault="00820261" w:rsidP="00043E25">
      <w:pPr>
        <w:spacing w:line="300" w:lineRule="exact"/>
        <w:jc w:val="both"/>
      </w:pPr>
    </w:p>
    <w:p w:rsidR="003F7901" w:rsidRPr="000A7F9F" w:rsidRDefault="003F7901" w:rsidP="00043E25">
      <w:pPr>
        <w:spacing w:line="300" w:lineRule="exact"/>
        <w:jc w:val="both"/>
      </w:pPr>
      <w:r w:rsidRPr="000A7F9F">
        <w:t xml:space="preserve">Мы, нижеподписавшиеся, </w:t>
      </w:r>
    </w:p>
    <w:p w:rsidR="000615B8" w:rsidRPr="000A7F9F" w:rsidRDefault="000615B8" w:rsidP="00043E25">
      <w:pPr>
        <w:spacing w:line="300" w:lineRule="exact"/>
        <w:ind w:firstLine="284"/>
        <w:jc w:val="both"/>
        <w:rPr>
          <w:color w:val="000000"/>
          <w:spacing w:val="-2"/>
        </w:rPr>
      </w:pPr>
      <w:r w:rsidRPr="000A7F9F">
        <w:rPr>
          <w:b/>
          <w:snapToGrid w:val="0"/>
        </w:rPr>
        <w:t xml:space="preserve">Федеральное государственное бюджетное учреждение культуры </w:t>
      </w:r>
      <w:r w:rsidR="009C1327" w:rsidRPr="000A7F9F">
        <w:rPr>
          <w:b/>
          <w:snapToGrid w:val="0"/>
        </w:rPr>
        <w:t>«</w:t>
      </w:r>
      <w:r w:rsidRPr="000A7F9F">
        <w:rPr>
          <w:b/>
          <w:snapToGrid w:val="0"/>
        </w:rPr>
        <w:t>Государственный музей-</w:t>
      </w:r>
      <w:r w:rsidR="00A637C3" w:rsidRPr="000A7F9F">
        <w:rPr>
          <w:b/>
          <w:snapToGrid w:val="0"/>
        </w:rPr>
        <w:t>заповедник</w:t>
      </w:r>
      <w:r w:rsidRPr="000A7F9F">
        <w:rPr>
          <w:b/>
          <w:snapToGrid w:val="0"/>
        </w:rPr>
        <w:t xml:space="preserve"> </w:t>
      </w:r>
      <w:r w:rsidR="009C1327" w:rsidRPr="000A7F9F">
        <w:rPr>
          <w:b/>
          <w:snapToGrid w:val="0"/>
        </w:rPr>
        <w:t>«</w:t>
      </w:r>
      <w:r w:rsidRPr="000A7F9F">
        <w:rPr>
          <w:b/>
          <w:snapToGrid w:val="0"/>
        </w:rPr>
        <w:t>Архангельское</w:t>
      </w:r>
      <w:r w:rsidR="009C1327" w:rsidRPr="000A7F9F">
        <w:rPr>
          <w:b/>
          <w:snapToGrid w:val="0"/>
        </w:rPr>
        <w:t>»</w:t>
      </w:r>
      <w:r w:rsidRPr="000A7F9F">
        <w:rPr>
          <w:snapToGrid w:val="0"/>
        </w:rPr>
        <w:t xml:space="preserve"> </w:t>
      </w:r>
      <w:r w:rsidRPr="000A7F9F">
        <w:rPr>
          <w:b/>
          <w:snapToGrid w:val="0"/>
        </w:rPr>
        <w:t>(Музей-</w:t>
      </w:r>
      <w:r w:rsidR="00A637C3" w:rsidRPr="000A7F9F">
        <w:rPr>
          <w:b/>
          <w:snapToGrid w:val="0"/>
        </w:rPr>
        <w:t>заповедник</w:t>
      </w:r>
      <w:r w:rsidRPr="000A7F9F">
        <w:rPr>
          <w:b/>
          <w:snapToGrid w:val="0"/>
        </w:rPr>
        <w:t xml:space="preserve"> </w:t>
      </w:r>
      <w:r w:rsidR="009C1327" w:rsidRPr="000A7F9F">
        <w:rPr>
          <w:b/>
          <w:snapToGrid w:val="0"/>
        </w:rPr>
        <w:t>«</w:t>
      </w:r>
      <w:r w:rsidRPr="000A7F9F">
        <w:rPr>
          <w:b/>
          <w:snapToGrid w:val="0"/>
        </w:rPr>
        <w:t>Архангельское)</w:t>
      </w:r>
      <w:r w:rsidRPr="000A7F9F">
        <w:t>,</w:t>
      </w:r>
      <w:r w:rsidRPr="000A7F9F">
        <w:rPr>
          <w:color w:val="000000"/>
          <w:spacing w:val="2"/>
        </w:rPr>
        <w:t xml:space="preserve"> именуемое в дальнейшем </w:t>
      </w:r>
      <w:r w:rsidR="009C1327" w:rsidRPr="000A7F9F">
        <w:rPr>
          <w:b/>
          <w:bCs/>
          <w:color w:val="000000"/>
          <w:spacing w:val="2"/>
        </w:rPr>
        <w:t>«</w:t>
      </w:r>
      <w:r w:rsidRPr="000A7F9F">
        <w:rPr>
          <w:b/>
          <w:bCs/>
          <w:color w:val="000000"/>
          <w:spacing w:val="2"/>
        </w:rPr>
        <w:t>Арендодатель</w:t>
      </w:r>
      <w:r w:rsidR="009C1327" w:rsidRPr="000A7F9F">
        <w:rPr>
          <w:b/>
          <w:bCs/>
          <w:color w:val="000000"/>
          <w:spacing w:val="2"/>
        </w:rPr>
        <w:t>»</w:t>
      </w:r>
      <w:r w:rsidRPr="000A7F9F">
        <w:rPr>
          <w:color w:val="000000"/>
          <w:spacing w:val="2"/>
        </w:rPr>
        <w:t xml:space="preserve">, </w:t>
      </w:r>
      <w:r w:rsidRPr="000A7F9F">
        <w:rPr>
          <w:snapToGrid w:val="0"/>
        </w:rPr>
        <w:t xml:space="preserve">в лице </w:t>
      </w:r>
      <w:r w:rsidR="006E4149" w:rsidRPr="000A7F9F">
        <w:rPr>
          <w:snapToGrid w:val="0"/>
        </w:rPr>
        <w:t xml:space="preserve">директора </w:t>
      </w:r>
      <w:r w:rsidR="00A33721" w:rsidRPr="000A7F9F">
        <w:rPr>
          <w:b/>
          <w:snapToGrid w:val="0"/>
        </w:rPr>
        <w:t>Задорожного Вадима Николаевича</w:t>
      </w:r>
      <w:r w:rsidR="006E4149" w:rsidRPr="000A7F9F">
        <w:rPr>
          <w:snapToGrid w:val="0"/>
        </w:rPr>
        <w:t xml:space="preserve">, действующей на основании </w:t>
      </w:r>
      <w:r w:rsidR="00A33721" w:rsidRPr="000A7F9F">
        <w:rPr>
          <w:snapToGrid w:val="0"/>
        </w:rPr>
        <w:t>Устава</w:t>
      </w:r>
      <w:r w:rsidRPr="000A7F9F">
        <w:rPr>
          <w:color w:val="000000"/>
          <w:spacing w:val="-2"/>
        </w:rPr>
        <w:t>, с одной стороны, и</w:t>
      </w:r>
    </w:p>
    <w:p w:rsidR="003F7901" w:rsidRPr="000A7F9F" w:rsidRDefault="008B1879" w:rsidP="00043E25">
      <w:pPr>
        <w:spacing w:line="300" w:lineRule="exact"/>
        <w:ind w:firstLine="284"/>
        <w:jc w:val="both"/>
        <w:rPr>
          <w:rFonts w:eastAsia="Calibri"/>
        </w:rPr>
      </w:pPr>
      <w:r>
        <w:rPr>
          <w:b/>
          <w:snapToGrid w:val="0"/>
        </w:rPr>
        <w:t>________________________________________</w:t>
      </w:r>
      <w:r w:rsidR="005D0BF3" w:rsidRPr="00E135BA">
        <w:rPr>
          <w:color w:val="000000"/>
          <w:spacing w:val="3"/>
        </w:rPr>
        <w:t>,</w:t>
      </w:r>
      <w:r w:rsidR="005D0BF3" w:rsidRPr="00E135BA">
        <w:rPr>
          <w:b/>
          <w:bCs/>
        </w:rPr>
        <w:t xml:space="preserve"> </w:t>
      </w:r>
      <w:r w:rsidR="005D0BF3" w:rsidRPr="00E135BA">
        <w:rPr>
          <w:color w:val="000000"/>
          <w:spacing w:val="2"/>
        </w:rPr>
        <w:t xml:space="preserve">именуемое в дальнейшем </w:t>
      </w:r>
      <w:r w:rsidR="005D0BF3">
        <w:rPr>
          <w:b/>
          <w:bCs/>
          <w:color w:val="000000"/>
          <w:spacing w:val="2"/>
        </w:rPr>
        <w:t>«</w:t>
      </w:r>
      <w:r w:rsidR="005D0BF3" w:rsidRPr="00E135BA">
        <w:rPr>
          <w:b/>
          <w:bCs/>
          <w:color w:val="000000"/>
          <w:spacing w:val="2"/>
        </w:rPr>
        <w:t>Аренд</w:t>
      </w:r>
      <w:r w:rsidR="005D0BF3">
        <w:rPr>
          <w:b/>
          <w:bCs/>
          <w:color w:val="000000"/>
          <w:spacing w:val="2"/>
        </w:rPr>
        <w:t xml:space="preserve">атор» </w:t>
      </w:r>
      <w:r w:rsidR="005D0BF3" w:rsidRPr="00E135BA">
        <w:t xml:space="preserve">в лице </w:t>
      </w:r>
      <w:r>
        <w:rPr>
          <w:snapToGrid w:val="0"/>
        </w:rPr>
        <w:t>___________________________________________</w:t>
      </w:r>
      <w:r w:rsidR="005D0BF3" w:rsidRPr="00E135BA">
        <w:t>, действующего</w:t>
      </w:r>
      <w:r>
        <w:t>(ей)</w:t>
      </w:r>
      <w:r w:rsidR="005D0BF3" w:rsidRPr="00E135BA">
        <w:t xml:space="preserve"> на основании </w:t>
      </w:r>
      <w:r>
        <w:t>__________________</w:t>
      </w:r>
      <w:r w:rsidR="000615B8" w:rsidRPr="000A7F9F">
        <w:rPr>
          <w:color w:val="000000"/>
          <w:spacing w:val="3"/>
        </w:rPr>
        <w:t xml:space="preserve">, </w:t>
      </w:r>
      <w:r w:rsidR="000615B8" w:rsidRPr="000A7F9F">
        <w:rPr>
          <w:color w:val="000000"/>
          <w:spacing w:val="-1"/>
        </w:rPr>
        <w:t>с другой стороны</w:t>
      </w:r>
      <w:r w:rsidR="000615B8" w:rsidRPr="000A7F9F">
        <w:t xml:space="preserve">, </w:t>
      </w:r>
      <w:r w:rsidR="000615B8" w:rsidRPr="000A7F9F">
        <w:rPr>
          <w:color w:val="000000"/>
          <w:spacing w:val="-1"/>
        </w:rPr>
        <w:t xml:space="preserve">и именуемые </w:t>
      </w:r>
      <w:r w:rsidR="000615B8" w:rsidRPr="000A7F9F">
        <w:rPr>
          <w:color w:val="000000"/>
          <w:spacing w:val="-2"/>
        </w:rPr>
        <w:t xml:space="preserve">в дальнейшем </w:t>
      </w:r>
      <w:r w:rsidR="009C1327" w:rsidRPr="000A7F9F">
        <w:rPr>
          <w:color w:val="000000"/>
          <w:spacing w:val="-2"/>
        </w:rPr>
        <w:t>«</w:t>
      </w:r>
      <w:r w:rsidR="000615B8" w:rsidRPr="000A7F9F">
        <w:rPr>
          <w:color w:val="000000"/>
          <w:spacing w:val="-2"/>
        </w:rPr>
        <w:t>Стороны</w:t>
      </w:r>
      <w:r w:rsidR="009C1327" w:rsidRPr="000A7F9F">
        <w:rPr>
          <w:color w:val="000000"/>
          <w:spacing w:val="-2"/>
        </w:rPr>
        <w:t>»</w:t>
      </w:r>
      <w:r w:rsidR="00042A1F" w:rsidRPr="000A7F9F">
        <w:t>,</w:t>
      </w:r>
      <w:r w:rsidR="00042A1F" w:rsidRPr="000A7F9F">
        <w:rPr>
          <w:rFonts w:eastAsia="Calibri"/>
        </w:rPr>
        <w:t xml:space="preserve"> </w:t>
      </w:r>
      <w:r w:rsidR="003F7901" w:rsidRPr="000A7F9F">
        <w:t>составили настоящий акт о том, что:</w:t>
      </w:r>
    </w:p>
    <w:p w:rsidR="006145C2" w:rsidRPr="000A7F9F" w:rsidRDefault="003F7901" w:rsidP="00043E25">
      <w:pPr>
        <w:pStyle w:val="ConsPlusNonformat"/>
        <w:tabs>
          <w:tab w:val="left" w:pos="426"/>
        </w:tabs>
        <w:spacing w:line="300" w:lineRule="exac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F9F">
        <w:rPr>
          <w:rFonts w:ascii="Times New Roman" w:eastAsia="Calibri" w:hAnsi="Times New Roman" w:cs="Times New Roman"/>
          <w:sz w:val="24"/>
          <w:szCs w:val="24"/>
        </w:rPr>
        <w:t>Арендодате</w:t>
      </w:r>
      <w:r w:rsidR="00FB0D33" w:rsidRPr="000A7F9F">
        <w:rPr>
          <w:rFonts w:ascii="Times New Roman" w:eastAsia="Calibri" w:hAnsi="Times New Roman" w:cs="Times New Roman"/>
          <w:sz w:val="24"/>
          <w:szCs w:val="24"/>
        </w:rPr>
        <w:t>ль передал, а Арендатор принял</w:t>
      </w:r>
      <w:r w:rsidRPr="000A7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15B8" w:rsidRPr="000A7F9F">
        <w:rPr>
          <w:rFonts w:ascii="Times New Roman" w:eastAsia="Calibri" w:hAnsi="Times New Roman" w:cs="Times New Roman"/>
          <w:sz w:val="24"/>
          <w:szCs w:val="24"/>
        </w:rPr>
        <w:t xml:space="preserve">во временное </w:t>
      </w:r>
      <w:r w:rsidRPr="000A7F9F">
        <w:rPr>
          <w:rFonts w:ascii="Times New Roman" w:eastAsia="Calibri" w:hAnsi="Times New Roman" w:cs="Times New Roman"/>
          <w:sz w:val="24"/>
          <w:szCs w:val="24"/>
        </w:rPr>
        <w:t xml:space="preserve">пользование </w:t>
      </w:r>
      <w:r w:rsidR="000615B8" w:rsidRPr="000A7F9F">
        <w:rPr>
          <w:rFonts w:ascii="Times New Roman" w:eastAsia="Calibri" w:hAnsi="Times New Roman" w:cs="Times New Roman"/>
          <w:sz w:val="24"/>
          <w:szCs w:val="24"/>
        </w:rPr>
        <w:t>в</w:t>
      </w:r>
      <w:r w:rsidR="004B5861" w:rsidRPr="000A7F9F">
        <w:rPr>
          <w:rFonts w:ascii="Times New Roman" w:eastAsia="Calibri" w:hAnsi="Times New Roman" w:cs="Times New Roman"/>
          <w:sz w:val="24"/>
          <w:szCs w:val="24"/>
        </w:rPr>
        <w:t xml:space="preserve"> соответствии с договором аренды </w:t>
      </w:r>
      <w:r w:rsidR="006E4149" w:rsidRPr="000A7F9F">
        <w:rPr>
          <w:rFonts w:ascii="Times New Roman" w:hAnsi="Times New Roman" w:cs="Times New Roman"/>
          <w:sz w:val="24"/>
          <w:szCs w:val="24"/>
        </w:rPr>
        <w:t xml:space="preserve">федерального недвижимого </w:t>
      </w:r>
      <w:r w:rsidR="00BD26CC" w:rsidRPr="000A7F9F">
        <w:rPr>
          <w:rFonts w:ascii="Times New Roman" w:hAnsi="Times New Roman" w:cs="Times New Roman"/>
          <w:sz w:val="24"/>
          <w:szCs w:val="24"/>
        </w:rPr>
        <w:t>Объекта</w:t>
      </w:r>
      <w:r w:rsidR="006E4149" w:rsidRPr="000A7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861" w:rsidRPr="000A7F9F">
        <w:rPr>
          <w:rFonts w:ascii="Times New Roman" w:eastAsia="Calibri" w:hAnsi="Times New Roman" w:cs="Times New Roman"/>
          <w:sz w:val="24"/>
          <w:szCs w:val="24"/>
        </w:rPr>
        <w:t xml:space="preserve">№_____ от </w:t>
      </w:r>
      <w:r w:rsidR="009C1327" w:rsidRPr="000A7F9F">
        <w:rPr>
          <w:rFonts w:ascii="Times New Roman" w:eastAsia="Calibri" w:hAnsi="Times New Roman" w:cs="Times New Roman"/>
          <w:sz w:val="24"/>
          <w:szCs w:val="24"/>
        </w:rPr>
        <w:t>«</w:t>
      </w:r>
      <w:r w:rsidR="000615B8" w:rsidRPr="000A7F9F">
        <w:rPr>
          <w:rFonts w:ascii="Times New Roman" w:eastAsia="Calibri" w:hAnsi="Times New Roman" w:cs="Times New Roman"/>
          <w:sz w:val="24"/>
          <w:szCs w:val="24"/>
        </w:rPr>
        <w:t>___</w:t>
      </w:r>
      <w:r w:rsidR="009C1327" w:rsidRPr="000A7F9F">
        <w:rPr>
          <w:rFonts w:ascii="Times New Roman" w:eastAsia="Calibri" w:hAnsi="Times New Roman" w:cs="Times New Roman"/>
          <w:sz w:val="24"/>
          <w:szCs w:val="24"/>
        </w:rPr>
        <w:t>»</w:t>
      </w:r>
      <w:r w:rsidR="000615B8" w:rsidRPr="000A7F9F">
        <w:rPr>
          <w:rFonts w:ascii="Times New Roman" w:eastAsia="Calibri" w:hAnsi="Times New Roman" w:cs="Times New Roman"/>
          <w:sz w:val="24"/>
          <w:szCs w:val="24"/>
        </w:rPr>
        <w:t xml:space="preserve"> _____________ 20</w:t>
      </w:r>
      <w:r w:rsidR="00FB0D33" w:rsidRPr="000A7F9F">
        <w:rPr>
          <w:rFonts w:ascii="Times New Roman" w:eastAsia="Calibri" w:hAnsi="Times New Roman" w:cs="Times New Roman"/>
          <w:sz w:val="24"/>
          <w:szCs w:val="24"/>
        </w:rPr>
        <w:t>_____</w:t>
      </w:r>
      <w:r w:rsidR="000615B8" w:rsidRPr="000A7F9F">
        <w:rPr>
          <w:rFonts w:ascii="Times New Roman" w:eastAsia="Calibri" w:hAnsi="Times New Roman" w:cs="Times New Roman"/>
          <w:sz w:val="24"/>
          <w:szCs w:val="24"/>
        </w:rPr>
        <w:t xml:space="preserve"> года:</w:t>
      </w:r>
    </w:p>
    <w:p w:rsidR="0015247A" w:rsidRPr="000A7F9F" w:rsidRDefault="006E4149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>Нежилое з</w:t>
      </w:r>
      <w:r w:rsidR="004B5861" w:rsidRPr="000A7F9F">
        <w:rPr>
          <w:rFonts w:eastAsia="Calibri"/>
        </w:rPr>
        <w:t xml:space="preserve">дание </w:t>
      </w:r>
      <w:r w:rsidR="000A7F9F">
        <w:rPr>
          <w:rFonts w:eastAsia="Calibri"/>
        </w:rPr>
        <w:t xml:space="preserve">- </w:t>
      </w:r>
      <w:r w:rsidR="000A7F9F" w:rsidRPr="000A7F9F">
        <w:rPr>
          <w:rFonts w:eastAsia="Calibri"/>
        </w:rPr>
        <w:t xml:space="preserve">объект культурного наследия федерального значения «Ботанические оранжереи (пять оснований с цокольной частью), 1820-е годы» в составе объекта культурного наследия федерального значения «Ансамбль усадьбы «Архангельское», XVII-начало XX века.: Теплицы 2 (Буфет) </w:t>
      </w:r>
      <w:r w:rsidR="00F41039" w:rsidRPr="000A7F9F">
        <w:rPr>
          <w:rFonts w:eastAsia="Calibri"/>
        </w:rPr>
        <w:t>(далее – Объект)</w:t>
      </w:r>
      <w:r w:rsidR="00844933" w:rsidRPr="000A7F9F">
        <w:rPr>
          <w:rFonts w:eastAsia="Calibri"/>
        </w:rPr>
        <w:t>;</w:t>
      </w:r>
    </w:p>
    <w:p w:rsidR="0015247A" w:rsidRPr="00A357BF" w:rsidRDefault="0015247A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 xml:space="preserve">По адресу: </w:t>
      </w:r>
      <w:r w:rsidR="00A357BF" w:rsidRPr="00A357BF">
        <w:rPr>
          <w:rFonts w:eastAsia="Calibri"/>
        </w:rPr>
        <w:t>Российская Федерация, Московская область, городской округ Красногорск, поселок Архангельское, тер. «</w:t>
      </w:r>
      <w:r w:rsidR="00A357BF" w:rsidRPr="00043E25">
        <w:rPr>
          <w:rFonts w:eastAsia="Calibri"/>
        </w:rPr>
        <w:t>Музей-усадьба» Архангельское</w:t>
      </w:r>
      <w:r w:rsidR="00A357BF" w:rsidRPr="00A357BF">
        <w:rPr>
          <w:rFonts w:eastAsia="Calibri"/>
        </w:rPr>
        <w:t>», д. 15</w:t>
      </w:r>
      <w:r w:rsidRPr="000A7F9F">
        <w:rPr>
          <w:rFonts w:eastAsia="Calibri"/>
        </w:rPr>
        <w:t>;</w:t>
      </w:r>
    </w:p>
    <w:p w:rsidR="0015247A" w:rsidRPr="000A7F9F" w:rsidRDefault="0015247A" w:rsidP="00043E2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00" w:lineRule="exact"/>
        <w:jc w:val="both"/>
        <w:rPr>
          <w:i/>
        </w:rPr>
      </w:pPr>
      <w:r w:rsidRPr="000A7F9F">
        <w:rPr>
          <w:rFonts w:eastAsia="Calibri"/>
        </w:rPr>
        <w:t xml:space="preserve">С кадастровым номером здания </w:t>
      </w:r>
      <w:r w:rsidR="00A357BF" w:rsidRPr="00A357BF">
        <w:rPr>
          <w:rFonts w:eastAsia="Calibri"/>
        </w:rPr>
        <w:t>50:11:0050609:8230</w:t>
      </w:r>
      <w:r w:rsidRPr="000A7F9F">
        <w:rPr>
          <w:i/>
        </w:rPr>
        <w:t>,</w:t>
      </w:r>
    </w:p>
    <w:p w:rsidR="0015247A" w:rsidRPr="000A7F9F" w:rsidRDefault="0015247A" w:rsidP="00043E2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line="300" w:lineRule="exact"/>
        <w:jc w:val="both"/>
        <w:rPr>
          <w:rFonts w:eastAsia="Calibri"/>
        </w:rPr>
      </w:pPr>
      <w:r w:rsidRPr="000A7F9F">
        <w:rPr>
          <w:rFonts w:eastAsia="Calibri"/>
        </w:rPr>
        <w:t xml:space="preserve">Год постройки: </w:t>
      </w:r>
      <w:r w:rsidR="00A357BF" w:rsidRPr="00A357BF">
        <w:rPr>
          <w:rFonts w:eastAsia="Calibri"/>
        </w:rPr>
        <w:t>1820</w:t>
      </w:r>
      <w:r w:rsidRPr="000A7F9F">
        <w:rPr>
          <w:rFonts w:eastAsia="Calibri"/>
        </w:rPr>
        <w:t>;</w:t>
      </w:r>
    </w:p>
    <w:p w:rsidR="0015247A" w:rsidRPr="000A7F9F" w:rsidRDefault="0015247A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>Общая площадь</w:t>
      </w:r>
      <w:r w:rsidR="00A357BF">
        <w:rPr>
          <w:rFonts w:eastAsia="Calibri"/>
        </w:rPr>
        <w:t xml:space="preserve"> Объекта</w:t>
      </w:r>
      <w:r w:rsidRPr="000A7F9F">
        <w:rPr>
          <w:rFonts w:eastAsia="Calibri"/>
        </w:rPr>
        <w:t xml:space="preserve">: </w:t>
      </w:r>
      <w:r w:rsidR="00A357BF" w:rsidRPr="00A357BF">
        <w:rPr>
          <w:rFonts w:eastAsia="Calibri"/>
        </w:rPr>
        <w:t>191,2 кв.м.</w:t>
      </w:r>
      <w:r w:rsidRPr="00A357BF">
        <w:rPr>
          <w:rFonts w:eastAsia="Calibri"/>
        </w:rPr>
        <w:t>;</w:t>
      </w:r>
    </w:p>
    <w:p w:rsidR="00B64B41" w:rsidRPr="000A7F9F" w:rsidRDefault="00257A30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 xml:space="preserve">Объект </w:t>
      </w:r>
      <w:r w:rsidR="00A357BF">
        <w:rPr>
          <w:rFonts w:eastAsia="Calibri"/>
        </w:rPr>
        <w:t>–</w:t>
      </w:r>
      <w:r w:rsidRPr="000A7F9F">
        <w:rPr>
          <w:rFonts w:eastAsia="Calibri"/>
        </w:rPr>
        <w:t xml:space="preserve"> </w:t>
      </w:r>
      <w:r w:rsidR="00A357BF">
        <w:rPr>
          <w:rFonts w:eastAsia="Calibri"/>
        </w:rPr>
        <w:t>помещения в одно</w:t>
      </w:r>
      <w:r w:rsidR="00B64B41" w:rsidRPr="000A7F9F">
        <w:rPr>
          <w:rFonts w:eastAsia="Calibri"/>
        </w:rPr>
        <w:t>этажно</w:t>
      </w:r>
      <w:r w:rsidR="00A357BF">
        <w:rPr>
          <w:rFonts w:eastAsia="Calibri"/>
        </w:rPr>
        <w:t>м здании</w:t>
      </w:r>
      <w:r w:rsidR="00B64B41" w:rsidRPr="000A7F9F">
        <w:rPr>
          <w:rFonts w:eastAsia="Calibri"/>
        </w:rPr>
        <w:t xml:space="preserve">. </w:t>
      </w:r>
    </w:p>
    <w:p w:rsidR="00B64B41" w:rsidRPr="000A7F9F" w:rsidRDefault="00257A30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>Объект</w:t>
      </w:r>
      <w:r w:rsidR="00B64B41" w:rsidRPr="000A7F9F">
        <w:rPr>
          <w:rFonts w:eastAsia="Calibri"/>
        </w:rPr>
        <w:t xml:space="preserve"> представляет из себя:</w:t>
      </w:r>
    </w:p>
    <w:p w:rsidR="00B64B41" w:rsidRPr="000A7F9F" w:rsidRDefault="00B64B41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0A7F9F">
        <w:rPr>
          <w:rFonts w:eastAsia="Calibri"/>
        </w:rPr>
        <w:t xml:space="preserve">Наружные стены выполнены из </w:t>
      </w:r>
      <w:r w:rsidR="00F86181">
        <w:rPr>
          <w:rFonts w:eastAsia="Calibri"/>
        </w:rPr>
        <w:t>полнотелого кирпича</w:t>
      </w:r>
      <w:r w:rsidRPr="000A7F9F">
        <w:rPr>
          <w:rFonts w:eastAsia="Calibri"/>
        </w:rPr>
        <w:t>;</w:t>
      </w:r>
    </w:p>
    <w:p w:rsidR="00B64B41" w:rsidRPr="000A7F9F" w:rsidRDefault="00B64B41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0A7F9F">
        <w:rPr>
          <w:rFonts w:eastAsia="Calibri"/>
        </w:rPr>
        <w:t xml:space="preserve">Фундамент </w:t>
      </w:r>
      <w:r w:rsidR="00F86181">
        <w:rPr>
          <w:rFonts w:eastAsia="Calibri"/>
        </w:rPr>
        <w:t>- бетон</w:t>
      </w:r>
      <w:r w:rsidRPr="000A7F9F">
        <w:rPr>
          <w:rFonts w:eastAsia="Calibri"/>
        </w:rPr>
        <w:t>;</w:t>
      </w:r>
    </w:p>
    <w:p w:rsidR="00B64B41" w:rsidRPr="000A7F9F" w:rsidRDefault="00B64B41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0A7F9F">
        <w:rPr>
          <w:rFonts w:eastAsia="Calibri"/>
        </w:rPr>
        <w:t>Цоколь</w:t>
      </w:r>
      <w:r w:rsidR="00F86181">
        <w:rPr>
          <w:rFonts w:eastAsia="Calibri"/>
        </w:rPr>
        <w:t xml:space="preserve"> -</w:t>
      </w:r>
      <w:r w:rsidRPr="000A7F9F">
        <w:rPr>
          <w:rFonts w:eastAsia="Calibri"/>
        </w:rPr>
        <w:t xml:space="preserve"> </w:t>
      </w:r>
      <w:r w:rsidR="00F86181">
        <w:rPr>
          <w:rFonts w:eastAsia="Calibri"/>
        </w:rPr>
        <w:t>ж/б, облицован натуральным камнем</w:t>
      </w:r>
      <w:r w:rsidRPr="000A7F9F">
        <w:rPr>
          <w:rFonts w:eastAsia="Calibri"/>
        </w:rPr>
        <w:t>;</w:t>
      </w:r>
    </w:p>
    <w:p w:rsidR="00B64B41" w:rsidRPr="000A7F9F" w:rsidRDefault="00B64B41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0A7F9F">
        <w:rPr>
          <w:rFonts w:eastAsia="Calibri"/>
        </w:rPr>
        <w:t>Крыша</w:t>
      </w:r>
      <w:r w:rsidR="00F86181">
        <w:rPr>
          <w:rFonts w:eastAsia="Calibri"/>
        </w:rPr>
        <w:t xml:space="preserve"> -</w:t>
      </w:r>
      <w:r w:rsidRPr="000A7F9F">
        <w:rPr>
          <w:rFonts w:eastAsia="Calibri"/>
        </w:rPr>
        <w:t xml:space="preserve"> </w:t>
      </w:r>
      <w:r w:rsidR="00F86181">
        <w:rPr>
          <w:rFonts w:eastAsia="Calibri"/>
        </w:rPr>
        <w:t>фальцевая кровля (металлическая), кровельное окно ОБК-1;</w:t>
      </w:r>
      <w:r w:rsidRPr="000A7F9F">
        <w:rPr>
          <w:rFonts w:eastAsia="Calibri"/>
        </w:rPr>
        <w:t xml:space="preserve"> </w:t>
      </w:r>
    </w:p>
    <w:p w:rsidR="00B64B41" w:rsidRPr="000A7F9F" w:rsidRDefault="00B64B41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0A7F9F">
        <w:rPr>
          <w:rFonts w:eastAsia="Calibri"/>
        </w:rPr>
        <w:t>Окна</w:t>
      </w:r>
      <w:r w:rsidR="00F86181">
        <w:rPr>
          <w:rFonts w:eastAsia="Calibri"/>
        </w:rPr>
        <w:t xml:space="preserve"> -</w:t>
      </w:r>
      <w:r w:rsidRPr="000A7F9F">
        <w:rPr>
          <w:rFonts w:eastAsia="Calibri"/>
        </w:rPr>
        <w:t xml:space="preserve"> </w:t>
      </w:r>
      <w:r w:rsidR="00F86181">
        <w:rPr>
          <w:rFonts w:eastAsia="Calibri"/>
        </w:rPr>
        <w:t>двухкамерный стеклопакет</w:t>
      </w:r>
      <w:r w:rsidR="00E35E51" w:rsidRPr="000A7F9F">
        <w:rPr>
          <w:rFonts w:eastAsia="Calibri"/>
        </w:rPr>
        <w:t>;</w:t>
      </w:r>
      <w:r w:rsidRPr="000A7F9F">
        <w:rPr>
          <w:rFonts w:eastAsia="Calibri"/>
        </w:rPr>
        <w:t xml:space="preserve"> </w:t>
      </w:r>
    </w:p>
    <w:p w:rsidR="00B64B41" w:rsidRPr="000A7F9F" w:rsidRDefault="00B64B41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0A7F9F">
        <w:rPr>
          <w:rFonts w:eastAsia="Calibri"/>
        </w:rPr>
        <w:t xml:space="preserve">Прилегающая территория </w:t>
      </w:r>
      <w:r w:rsidR="00E35E51" w:rsidRPr="000A7F9F">
        <w:rPr>
          <w:rFonts w:eastAsia="Calibri"/>
        </w:rPr>
        <w:t>благоустроена;</w:t>
      </w:r>
    </w:p>
    <w:p w:rsidR="00FB0D33" w:rsidRPr="00F86181" w:rsidRDefault="00E35E51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F86181">
        <w:rPr>
          <w:rFonts w:eastAsia="Calibri"/>
        </w:rPr>
        <w:t xml:space="preserve">Категория надёжности электроснабжения строения принята - </w:t>
      </w:r>
      <w:r w:rsidR="00F86181">
        <w:rPr>
          <w:rFonts w:eastAsia="Calibri"/>
          <w:lang w:val="en-US"/>
        </w:rPr>
        <w:t>II</w:t>
      </w:r>
      <w:r w:rsidRPr="00F86181">
        <w:rPr>
          <w:rFonts w:eastAsia="Calibri"/>
        </w:rPr>
        <w:t xml:space="preserve">. Для ответственных потребителей обеспечивается </w:t>
      </w:r>
      <w:r w:rsidR="00F86181">
        <w:rPr>
          <w:rFonts w:eastAsia="Calibri"/>
          <w:lang w:val="en-US"/>
        </w:rPr>
        <w:t>I</w:t>
      </w:r>
      <w:r w:rsidR="00F86181" w:rsidRPr="00F86181">
        <w:rPr>
          <w:rFonts w:eastAsia="Calibri"/>
        </w:rPr>
        <w:t xml:space="preserve"> </w:t>
      </w:r>
      <w:r w:rsidRPr="00F86181">
        <w:rPr>
          <w:rFonts w:eastAsia="Calibri"/>
        </w:rPr>
        <w:t xml:space="preserve">категория электроснабжения. Потребители запитываются от ВРУ расположенного </w:t>
      </w:r>
      <w:r w:rsidR="00F86181">
        <w:rPr>
          <w:rFonts w:eastAsia="Calibri"/>
        </w:rPr>
        <w:t>в подвале здания</w:t>
      </w:r>
      <w:r w:rsidRPr="00F86181">
        <w:rPr>
          <w:rFonts w:eastAsia="Calibri"/>
        </w:rPr>
        <w:t xml:space="preserve">. </w:t>
      </w:r>
    </w:p>
    <w:p w:rsidR="00E35E51" w:rsidRPr="00F86181" w:rsidRDefault="00E35E51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F86181">
        <w:rPr>
          <w:rFonts w:eastAsia="Calibri"/>
        </w:rPr>
        <w:t>Для Объекта применена система заземления TN-C-S.</w:t>
      </w:r>
      <w:r w:rsidR="00257A30" w:rsidRPr="00F86181">
        <w:rPr>
          <w:rFonts w:eastAsia="Calibri"/>
        </w:rPr>
        <w:t xml:space="preserve"> </w:t>
      </w:r>
      <w:r w:rsidRPr="00F86181">
        <w:rPr>
          <w:rFonts w:eastAsia="Calibri"/>
        </w:rPr>
        <w:t>Виды распределительных систем</w:t>
      </w:r>
      <w:r w:rsidR="00257A30" w:rsidRPr="00F86181">
        <w:rPr>
          <w:rFonts w:eastAsia="Calibri"/>
        </w:rPr>
        <w:t xml:space="preserve"> электроснабжения</w:t>
      </w:r>
      <w:r w:rsidRPr="00F86181">
        <w:rPr>
          <w:rFonts w:eastAsia="Calibri"/>
        </w:rPr>
        <w:t>:</w:t>
      </w:r>
    </w:p>
    <w:p w:rsidR="00E35E51" w:rsidRPr="00F86181" w:rsidRDefault="00F86181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5-ти </w:t>
      </w:r>
      <w:r w:rsidR="00257A30" w:rsidRPr="00F86181">
        <w:rPr>
          <w:rFonts w:eastAsia="Calibri"/>
        </w:rPr>
        <w:t xml:space="preserve">проводная </w:t>
      </w:r>
      <w:r w:rsidR="00E35E51" w:rsidRPr="00F86181">
        <w:rPr>
          <w:rFonts w:eastAsia="Calibri"/>
        </w:rPr>
        <w:t xml:space="preserve">сеть </w:t>
      </w:r>
      <w:r>
        <w:rPr>
          <w:rFonts w:eastAsia="Calibri"/>
        </w:rPr>
        <w:t xml:space="preserve">380 </w:t>
      </w:r>
      <w:r w:rsidR="00E35E51" w:rsidRPr="00F86181">
        <w:rPr>
          <w:rFonts w:eastAsia="Calibri"/>
        </w:rPr>
        <w:t>В</w:t>
      </w:r>
      <w:r w:rsidR="00257A30" w:rsidRPr="00F86181">
        <w:rPr>
          <w:rFonts w:eastAsia="Calibri"/>
        </w:rPr>
        <w:t>;</w:t>
      </w:r>
    </w:p>
    <w:p w:rsidR="00E35E51" w:rsidRPr="00F86181" w:rsidRDefault="00F86181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>
        <w:rPr>
          <w:rFonts w:eastAsia="Calibri"/>
        </w:rPr>
        <w:t xml:space="preserve">3-х </w:t>
      </w:r>
      <w:r w:rsidR="00257A30" w:rsidRPr="00F86181">
        <w:rPr>
          <w:rFonts w:eastAsia="Calibri"/>
        </w:rPr>
        <w:t xml:space="preserve">проводная </w:t>
      </w:r>
      <w:r>
        <w:rPr>
          <w:rFonts w:eastAsia="Calibri"/>
        </w:rPr>
        <w:t xml:space="preserve">220 </w:t>
      </w:r>
      <w:r w:rsidR="00E35E51" w:rsidRPr="00F86181">
        <w:rPr>
          <w:rFonts w:eastAsia="Calibri"/>
        </w:rPr>
        <w:t>В</w:t>
      </w:r>
      <w:r w:rsidR="00257A30" w:rsidRPr="00F86181">
        <w:rPr>
          <w:rFonts w:eastAsia="Calibri"/>
        </w:rPr>
        <w:t>.</w:t>
      </w:r>
    </w:p>
    <w:p w:rsidR="00E35E51" w:rsidRPr="00F86181" w:rsidRDefault="00257A30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F86181">
        <w:rPr>
          <w:rFonts w:eastAsia="Calibri"/>
        </w:rPr>
        <w:t xml:space="preserve">На Объекте расположены </w:t>
      </w:r>
      <w:r w:rsidR="00E35E51" w:rsidRPr="00F86181">
        <w:rPr>
          <w:rFonts w:eastAsia="Calibri"/>
        </w:rPr>
        <w:t>следующие виды распределительных щитов:</w:t>
      </w:r>
    </w:p>
    <w:p w:rsidR="00E35E51" w:rsidRPr="00F86181" w:rsidRDefault="00257A30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F86181">
        <w:rPr>
          <w:rFonts w:eastAsia="Calibri"/>
        </w:rPr>
        <w:t>Щ</w:t>
      </w:r>
      <w:r w:rsidR="00E35E51" w:rsidRPr="00F86181">
        <w:rPr>
          <w:rFonts w:eastAsia="Calibri"/>
        </w:rPr>
        <w:t>Р-Х</w:t>
      </w:r>
      <w:r w:rsidR="00F86181">
        <w:rPr>
          <w:rFonts w:eastAsia="Calibri"/>
        </w:rPr>
        <w:t>, ЩВК, ЩХС, ЩС</w:t>
      </w:r>
      <w:r w:rsidR="00E35E51" w:rsidRPr="00F86181">
        <w:rPr>
          <w:rFonts w:eastAsia="Calibri"/>
        </w:rPr>
        <w:t xml:space="preserve"> - щит силовой розеточной сети, технологического оборудования кухни, холодильников</w:t>
      </w:r>
    </w:p>
    <w:p w:rsidR="00E35E51" w:rsidRPr="00F86181" w:rsidRDefault="00257A30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F86181">
        <w:rPr>
          <w:rFonts w:eastAsia="Calibri"/>
        </w:rPr>
        <w:t>Щ</w:t>
      </w:r>
      <w:r w:rsidR="00E35E51" w:rsidRPr="00F86181">
        <w:rPr>
          <w:rFonts w:eastAsia="Calibri"/>
        </w:rPr>
        <w:t>А - щит аварийного освещени</w:t>
      </w:r>
      <w:r w:rsidR="007A2FA5" w:rsidRPr="00F86181">
        <w:rPr>
          <w:rFonts w:eastAsia="Calibri"/>
        </w:rPr>
        <w:t>я</w:t>
      </w:r>
      <w:r w:rsidR="00E35E51" w:rsidRPr="00F86181">
        <w:rPr>
          <w:rFonts w:eastAsia="Calibri"/>
        </w:rPr>
        <w:t>;</w:t>
      </w:r>
    </w:p>
    <w:p w:rsidR="00E35E51" w:rsidRPr="00F86181" w:rsidRDefault="00257A30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F86181">
        <w:rPr>
          <w:rFonts w:eastAsia="Calibri"/>
        </w:rPr>
        <w:t>Щ</w:t>
      </w:r>
      <w:r w:rsidR="00E35E51" w:rsidRPr="00F86181">
        <w:rPr>
          <w:rFonts w:eastAsia="Calibri"/>
        </w:rPr>
        <w:t>О - щит освещения;</w:t>
      </w:r>
    </w:p>
    <w:p w:rsidR="00257A30" w:rsidRPr="00F86181" w:rsidRDefault="00257A30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F86181">
        <w:rPr>
          <w:rFonts w:eastAsia="Calibri"/>
        </w:rPr>
        <w:t>Объект оборудован системами водоснабжения и водоотведения:</w:t>
      </w:r>
    </w:p>
    <w:p w:rsidR="00257A30" w:rsidRPr="00F86181" w:rsidRDefault="00257A30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F86181">
        <w:rPr>
          <w:rFonts w:eastAsia="Calibri"/>
        </w:rPr>
        <w:t>Хозяйственно-питьевой водопровод</w:t>
      </w:r>
      <w:r w:rsidR="007A2FA5" w:rsidRPr="00F86181">
        <w:rPr>
          <w:rFonts w:eastAsia="Calibri"/>
        </w:rPr>
        <w:t xml:space="preserve"> с узлом учета</w:t>
      </w:r>
      <w:r w:rsidRPr="00F86181">
        <w:rPr>
          <w:rFonts w:eastAsia="Calibri"/>
        </w:rPr>
        <w:t>;</w:t>
      </w:r>
    </w:p>
    <w:p w:rsidR="00257A30" w:rsidRPr="00F86181" w:rsidRDefault="007A2FA5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F86181">
        <w:rPr>
          <w:rFonts w:eastAsia="Calibri"/>
        </w:rPr>
        <w:t>Централизованная с</w:t>
      </w:r>
      <w:r w:rsidR="00257A30" w:rsidRPr="00F86181">
        <w:rPr>
          <w:rFonts w:eastAsia="Calibri"/>
        </w:rPr>
        <w:t xml:space="preserve">истема горячего водоснабжения </w:t>
      </w:r>
      <w:r w:rsidRPr="00F86181">
        <w:rPr>
          <w:rFonts w:eastAsia="Calibri"/>
        </w:rPr>
        <w:t>с узлом учета</w:t>
      </w:r>
      <w:r w:rsidR="00257A30" w:rsidRPr="00F86181">
        <w:rPr>
          <w:rFonts w:eastAsia="Calibri"/>
        </w:rPr>
        <w:t>;</w:t>
      </w:r>
    </w:p>
    <w:p w:rsidR="00257A30" w:rsidRPr="00F86181" w:rsidRDefault="00D3499D" w:rsidP="00043E25">
      <w:pPr>
        <w:widowControl w:val="0"/>
        <w:numPr>
          <w:ilvl w:val="0"/>
          <w:numId w:val="4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426"/>
        <w:jc w:val="both"/>
        <w:rPr>
          <w:rFonts w:eastAsia="Calibri"/>
        </w:rPr>
      </w:pPr>
      <w:r w:rsidRPr="00F86181">
        <w:rPr>
          <w:rFonts w:eastAsia="Calibri"/>
        </w:rPr>
        <w:t>Хозяйственно-бытовая канализация;</w:t>
      </w:r>
    </w:p>
    <w:p w:rsidR="00D3499D" w:rsidRPr="005D0BF3" w:rsidRDefault="00D3499D" w:rsidP="005D0BF3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5D0BF3">
        <w:rPr>
          <w:rFonts w:eastAsia="Calibri"/>
        </w:rPr>
        <w:t>Объект оборуд</w:t>
      </w:r>
      <w:r w:rsidR="00801515" w:rsidRPr="005D0BF3">
        <w:rPr>
          <w:rFonts w:eastAsia="Calibri"/>
        </w:rPr>
        <w:t>ован</w:t>
      </w:r>
      <w:r w:rsidRPr="005D0BF3">
        <w:rPr>
          <w:rFonts w:eastAsia="Calibri"/>
        </w:rPr>
        <w:t xml:space="preserve"> противопожарн</w:t>
      </w:r>
      <w:r w:rsidR="005D0BF3">
        <w:rPr>
          <w:rFonts w:eastAsia="Calibri"/>
        </w:rPr>
        <w:t>ой</w:t>
      </w:r>
      <w:r w:rsidRPr="005D0BF3">
        <w:rPr>
          <w:rFonts w:eastAsia="Calibri"/>
        </w:rPr>
        <w:t xml:space="preserve"> систем</w:t>
      </w:r>
      <w:r w:rsidR="005D0BF3" w:rsidRPr="005D0BF3">
        <w:rPr>
          <w:rFonts w:eastAsia="Calibri"/>
        </w:rPr>
        <w:t xml:space="preserve">ой </w:t>
      </w:r>
      <w:r w:rsidR="00801515" w:rsidRPr="005D0BF3">
        <w:rPr>
          <w:rFonts w:eastAsia="Calibri"/>
        </w:rPr>
        <w:t>внутреннего противопожарного водопровода</w:t>
      </w:r>
      <w:r w:rsidR="005D0BF3" w:rsidRPr="005D0BF3">
        <w:rPr>
          <w:rFonts w:eastAsia="Calibri"/>
        </w:rPr>
        <w:t>.</w:t>
      </w:r>
    </w:p>
    <w:p w:rsidR="006145C2" w:rsidRPr="000C4355" w:rsidRDefault="00257A30" w:rsidP="005D0BF3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C4355">
        <w:rPr>
          <w:rFonts w:eastAsia="Calibri"/>
        </w:rPr>
        <w:t>Объект</w:t>
      </w:r>
      <w:r w:rsidR="00034340" w:rsidRPr="000C4355">
        <w:rPr>
          <w:rFonts w:eastAsia="Calibri"/>
        </w:rPr>
        <w:t xml:space="preserve"> </w:t>
      </w:r>
      <w:r w:rsidR="0015247A" w:rsidRPr="000C4355">
        <w:rPr>
          <w:rFonts w:eastAsia="Calibri"/>
        </w:rPr>
        <w:t xml:space="preserve">оборудован под </w:t>
      </w:r>
      <w:r w:rsidR="007A2FA5" w:rsidRPr="000C4355">
        <w:rPr>
          <w:rFonts w:eastAsia="Calibri"/>
        </w:rPr>
        <w:t>объект общественного питания</w:t>
      </w:r>
      <w:r w:rsidR="0015247A" w:rsidRPr="000C4355">
        <w:rPr>
          <w:rFonts w:eastAsia="Calibri"/>
        </w:rPr>
        <w:t xml:space="preserve"> на основании </w:t>
      </w:r>
      <w:r w:rsidR="00A357BF" w:rsidRPr="000C4355">
        <w:rPr>
          <w:rFonts w:eastAsia="Calibri"/>
        </w:rPr>
        <w:t>проектной документации,</w:t>
      </w:r>
      <w:r w:rsidR="0015247A" w:rsidRPr="000C4355">
        <w:rPr>
          <w:rFonts w:eastAsia="Calibri"/>
        </w:rPr>
        <w:t xml:space="preserve"> </w:t>
      </w:r>
      <w:r w:rsidR="00A357BF" w:rsidRPr="000C4355">
        <w:rPr>
          <w:rFonts w:eastAsia="Calibri"/>
        </w:rPr>
        <w:t>выполненной ООО «Ваухаус»</w:t>
      </w:r>
      <w:r w:rsidR="0015247A" w:rsidRPr="000C4355">
        <w:rPr>
          <w:rFonts w:eastAsia="Calibri"/>
        </w:rPr>
        <w:t xml:space="preserve"> </w:t>
      </w:r>
      <w:r w:rsidR="00A357BF" w:rsidRPr="000C4355">
        <w:rPr>
          <w:rFonts w:eastAsia="Calibri"/>
        </w:rPr>
        <w:t xml:space="preserve">2018 году </w:t>
      </w:r>
      <w:r w:rsidR="0015247A" w:rsidRPr="000C4355">
        <w:rPr>
          <w:rFonts w:eastAsia="Calibri"/>
        </w:rPr>
        <w:t>и</w:t>
      </w:r>
      <w:r w:rsidR="00CA29EB" w:rsidRPr="000C4355">
        <w:rPr>
          <w:rFonts w:eastAsia="Calibri"/>
        </w:rPr>
        <w:t xml:space="preserve"> принят в эксплуатацию в соответствии с </w:t>
      </w:r>
      <w:r w:rsidR="000C4355" w:rsidRPr="000C4355">
        <w:rPr>
          <w:rFonts w:eastAsia="Calibri"/>
        </w:rPr>
        <w:t>разрешение</w:t>
      </w:r>
      <w:r w:rsidR="000C4355">
        <w:rPr>
          <w:rFonts w:eastAsia="Calibri"/>
        </w:rPr>
        <w:t xml:space="preserve">м </w:t>
      </w:r>
      <w:r w:rsidR="000C4355" w:rsidRPr="000C4355">
        <w:rPr>
          <w:rFonts w:eastAsia="Calibri"/>
        </w:rPr>
        <w:t>Главно</w:t>
      </w:r>
      <w:r w:rsidR="000C4355">
        <w:rPr>
          <w:rFonts w:eastAsia="Calibri"/>
        </w:rPr>
        <w:t>го управления</w:t>
      </w:r>
      <w:r w:rsidR="000C4355" w:rsidRPr="000C4355">
        <w:rPr>
          <w:rFonts w:eastAsia="Calibri"/>
        </w:rPr>
        <w:t xml:space="preserve"> культурного наследия Московской области </w:t>
      </w:r>
      <w:r w:rsidR="000C4355">
        <w:rPr>
          <w:rFonts w:eastAsia="Calibri"/>
        </w:rPr>
        <w:t xml:space="preserve">от </w:t>
      </w:r>
      <w:r w:rsidR="000C4355" w:rsidRPr="000C4355">
        <w:rPr>
          <w:rFonts w:eastAsia="Calibri"/>
        </w:rPr>
        <w:t>16.03.2022</w:t>
      </w:r>
      <w:r w:rsidR="000C4355">
        <w:rPr>
          <w:rFonts w:eastAsia="Calibri"/>
        </w:rPr>
        <w:t xml:space="preserve"> № </w:t>
      </w:r>
      <w:r w:rsidR="000C4355" w:rsidRPr="000C4355">
        <w:rPr>
          <w:rFonts w:eastAsia="Calibri"/>
        </w:rPr>
        <w:t>RU50-11-00001-2022</w:t>
      </w:r>
      <w:r w:rsidR="000C4355">
        <w:rPr>
          <w:rFonts w:eastAsia="Calibri"/>
        </w:rPr>
        <w:t xml:space="preserve"> «Н</w:t>
      </w:r>
      <w:r w:rsidR="000C4355" w:rsidRPr="000C4355">
        <w:rPr>
          <w:rFonts w:eastAsia="Calibri"/>
        </w:rPr>
        <w:t xml:space="preserve">а ввод объекта в эксплуатацию </w:t>
      </w:r>
      <w:r w:rsidR="00CA29EB" w:rsidRPr="000C4355">
        <w:rPr>
          <w:rFonts w:eastAsia="Calibri"/>
        </w:rPr>
        <w:t>объекта культурного наследия</w:t>
      </w:r>
      <w:r w:rsidR="000C4355">
        <w:rPr>
          <w:rFonts w:eastAsia="Calibri"/>
        </w:rPr>
        <w:t>»</w:t>
      </w:r>
      <w:r w:rsidR="00FB0D33" w:rsidRPr="000C4355">
        <w:rPr>
          <w:rFonts w:eastAsia="Calibri"/>
        </w:rPr>
        <w:t>.</w:t>
      </w:r>
    </w:p>
    <w:p w:rsidR="00B64B41" w:rsidRPr="000A7F9F" w:rsidRDefault="00B64B41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 xml:space="preserve">Помещения </w:t>
      </w:r>
      <w:r w:rsidR="007A2FA5" w:rsidRPr="000A7F9F">
        <w:rPr>
          <w:rFonts w:eastAsia="Calibri"/>
        </w:rPr>
        <w:t xml:space="preserve">Объекта </w:t>
      </w:r>
      <w:r w:rsidRPr="000A7F9F">
        <w:rPr>
          <w:rFonts w:eastAsia="Calibri"/>
        </w:rPr>
        <w:t xml:space="preserve">полностью предназначены для </w:t>
      </w:r>
      <w:r w:rsidR="000A7F9F" w:rsidRPr="000A7F9F">
        <w:rPr>
          <w:rFonts w:eastAsia="Calibri"/>
        </w:rPr>
        <w:t>организации общественного питания сотрудников и посетителей Музея, а также экскурсионных групп</w:t>
      </w:r>
      <w:r w:rsidRPr="000A7F9F">
        <w:rPr>
          <w:rFonts w:eastAsia="Calibri"/>
        </w:rPr>
        <w:t>. Помещения</w:t>
      </w:r>
      <w:r w:rsidR="00FB3C5B" w:rsidRPr="000A7F9F">
        <w:rPr>
          <w:rFonts w:eastAsia="Calibri"/>
        </w:rPr>
        <w:t xml:space="preserve"> </w:t>
      </w:r>
      <w:r w:rsidR="007A2FA5" w:rsidRPr="000A7F9F">
        <w:rPr>
          <w:rFonts w:eastAsia="Calibri"/>
        </w:rPr>
        <w:t xml:space="preserve">Объекта </w:t>
      </w:r>
      <w:r w:rsidRPr="000A7F9F">
        <w:rPr>
          <w:rFonts w:eastAsia="Calibri"/>
        </w:rPr>
        <w:t>предназначены для размещения залов для посетителей, раздаточной и иных подсобных помещений</w:t>
      </w:r>
      <w:r w:rsidR="007A2FA5" w:rsidRPr="000A7F9F">
        <w:rPr>
          <w:rFonts w:eastAsia="Calibri"/>
        </w:rPr>
        <w:t xml:space="preserve"> </w:t>
      </w:r>
      <w:r w:rsidR="000A7F9F" w:rsidRPr="000A7F9F">
        <w:rPr>
          <w:rFonts w:eastAsia="Calibri"/>
        </w:rPr>
        <w:t>в соответствии с экспликацией</w:t>
      </w:r>
      <w:r w:rsidR="007A2FA5" w:rsidRPr="000A7F9F">
        <w:rPr>
          <w:rFonts w:eastAsia="Calibri"/>
        </w:rPr>
        <w:t>.</w:t>
      </w:r>
    </w:p>
    <w:p w:rsidR="000615B8" w:rsidRPr="000A7F9F" w:rsidRDefault="00FB3C5B" w:rsidP="00043E25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 xml:space="preserve">Объект размещен на земельном участке </w:t>
      </w:r>
      <w:r w:rsidR="004F3E57" w:rsidRPr="000A7F9F">
        <w:rPr>
          <w:rFonts w:eastAsia="Calibri"/>
        </w:rPr>
        <w:t xml:space="preserve">с кадастровым номером </w:t>
      </w:r>
      <w:r w:rsidR="003F18DB" w:rsidRPr="000A7F9F">
        <w:rPr>
          <w:rFonts w:eastAsia="Calibri"/>
        </w:rPr>
        <w:t>50:11:0050609:</w:t>
      </w:r>
      <w:r w:rsidR="000A7F9F" w:rsidRPr="000A7F9F">
        <w:rPr>
          <w:rFonts w:eastAsia="Calibri"/>
        </w:rPr>
        <w:t>124</w:t>
      </w:r>
      <w:r w:rsidR="00152D3F" w:rsidRPr="000A7F9F">
        <w:rPr>
          <w:rFonts w:eastAsia="Calibri"/>
        </w:rPr>
        <w:t xml:space="preserve">. предоставленный </w:t>
      </w:r>
      <w:r w:rsidR="00060466" w:rsidRPr="00043E25">
        <w:rPr>
          <w:rFonts w:eastAsia="Calibri"/>
        </w:rPr>
        <w:t xml:space="preserve">ФГБУК </w:t>
      </w:r>
      <w:r w:rsidR="00152D3F" w:rsidRPr="000A7F9F">
        <w:rPr>
          <w:rFonts w:eastAsia="Calibri"/>
        </w:rPr>
        <w:t>Музею-</w:t>
      </w:r>
      <w:r w:rsidR="00B71712" w:rsidRPr="000A7F9F">
        <w:rPr>
          <w:rFonts w:eastAsia="Calibri"/>
        </w:rPr>
        <w:t>заповеднику</w:t>
      </w:r>
      <w:r w:rsidR="00152D3F" w:rsidRPr="000A7F9F">
        <w:rPr>
          <w:rFonts w:eastAsia="Calibri"/>
        </w:rPr>
        <w:t xml:space="preserve"> </w:t>
      </w:r>
      <w:r w:rsidR="009C1327" w:rsidRPr="000A7F9F">
        <w:rPr>
          <w:rFonts w:eastAsia="Calibri"/>
        </w:rPr>
        <w:t>«</w:t>
      </w:r>
      <w:r w:rsidR="00152D3F" w:rsidRPr="000A7F9F">
        <w:rPr>
          <w:rFonts w:eastAsia="Calibri"/>
        </w:rPr>
        <w:t>Архангельское</w:t>
      </w:r>
      <w:r w:rsidR="009C1327" w:rsidRPr="000A7F9F">
        <w:rPr>
          <w:rFonts w:eastAsia="Calibri"/>
        </w:rPr>
        <w:t>»</w:t>
      </w:r>
      <w:r w:rsidR="00152D3F" w:rsidRPr="000A7F9F">
        <w:rPr>
          <w:rFonts w:eastAsia="Calibri"/>
        </w:rPr>
        <w:t xml:space="preserve"> в постоянное (бессрочное) пользование.</w:t>
      </w:r>
    </w:p>
    <w:p w:rsidR="006145C2" w:rsidRPr="000A7F9F" w:rsidRDefault="00060466" w:rsidP="005D0BF3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43E25">
        <w:rPr>
          <w:rFonts w:eastAsia="Calibri"/>
        </w:rPr>
        <w:t>ФГБУК</w:t>
      </w:r>
      <w:r>
        <w:rPr>
          <w:rFonts w:eastAsia="Calibri"/>
          <w:b/>
          <w:color w:val="FF0000"/>
        </w:rPr>
        <w:t xml:space="preserve"> </w:t>
      </w:r>
      <w:r w:rsidR="00F41039" w:rsidRPr="000A7F9F">
        <w:rPr>
          <w:rFonts w:eastAsia="Calibri"/>
        </w:rPr>
        <w:t>Музей-</w:t>
      </w:r>
      <w:r w:rsidR="00A637C3" w:rsidRPr="000A7F9F">
        <w:rPr>
          <w:rFonts w:eastAsia="Calibri"/>
        </w:rPr>
        <w:t>заповедник</w:t>
      </w:r>
      <w:r w:rsidR="00F41039" w:rsidRPr="000A7F9F">
        <w:rPr>
          <w:rFonts w:eastAsia="Calibri"/>
        </w:rPr>
        <w:t xml:space="preserve"> </w:t>
      </w:r>
      <w:r w:rsidR="009C1327" w:rsidRPr="000A7F9F">
        <w:rPr>
          <w:rFonts w:eastAsia="Calibri"/>
        </w:rPr>
        <w:t>«</w:t>
      </w:r>
      <w:r w:rsidR="00F41039" w:rsidRPr="000A7F9F">
        <w:rPr>
          <w:rFonts w:eastAsia="Calibri"/>
        </w:rPr>
        <w:t>Архангельское</w:t>
      </w:r>
      <w:r w:rsidR="009C1327" w:rsidRPr="000A7F9F">
        <w:rPr>
          <w:rFonts w:eastAsia="Calibri"/>
        </w:rPr>
        <w:t>»</w:t>
      </w:r>
      <w:r w:rsidR="007A3E99" w:rsidRPr="000A7F9F">
        <w:rPr>
          <w:rFonts w:eastAsia="Calibri"/>
        </w:rPr>
        <w:t xml:space="preserve"> гарантирует, что передаваемый Объект закреплен за музеем на праве оперативного управления</w:t>
      </w:r>
      <w:r w:rsidR="006145C2" w:rsidRPr="000A7F9F">
        <w:rPr>
          <w:rFonts w:eastAsia="Calibri"/>
        </w:rPr>
        <w:t xml:space="preserve">, что </w:t>
      </w:r>
      <w:r w:rsidR="007A3E99" w:rsidRPr="000A7F9F">
        <w:rPr>
          <w:rFonts w:eastAsia="Calibri"/>
        </w:rPr>
        <w:t xml:space="preserve">он </w:t>
      </w:r>
      <w:r w:rsidR="006145C2" w:rsidRPr="000A7F9F">
        <w:rPr>
          <w:rFonts w:eastAsia="Calibri"/>
        </w:rPr>
        <w:t xml:space="preserve">не заложен, не является предметом спора, </w:t>
      </w:r>
      <w:r w:rsidR="007A3E99" w:rsidRPr="000A7F9F">
        <w:rPr>
          <w:rFonts w:eastAsia="Calibri"/>
        </w:rPr>
        <w:t xml:space="preserve">не состоит </w:t>
      </w:r>
      <w:r w:rsidR="006145C2" w:rsidRPr="000A7F9F">
        <w:rPr>
          <w:rFonts w:eastAsia="Calibri"/>
        </w:rPr>
        <w:t>под арестом или запретом и свобод</w:t>
      </w:r>
      <w:r w:rsidR="007A3E99" w:rsidRPr="000A7F9F">
        <w:rPr>
          <w:rFonts w:eastAsia="Calibri"/>
        </w:rPr>
        <w:t>е</w:t>
      </w:r>
      <w:r w:rsidR="006145C2" w:rsidRPr="000A7F9F">
        <w:rPr>
          <w:rFonts w:eastAsia="Calibri"/>
        </w:rPr>
        <w:t>н от любых прав третьих лиц.</w:t>
      </w:r>
    </w:p>
    <w:p w:rsidR="006145C2" w:rsidRPr="000A7F9F" w:rsidRDefault="00152D3F" w:rsidP="005D0BF3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 xml:space="preserve">Объект осмотрен Арендатором, </w:t>
      </w:r>
      <w:r w:rsidR="000615B8" w:rsidRPr="000A7F9F">
        <w:rPr>
          <w:rFonts w:eastAsia="Calibri"/>
        </w:rPr>
        <w:t>передан в надлежащем состоянии, готов к использованию и соответствует</w:t>
      </w:r>
      <w:r w:rsidR="006145C2" w:rsidRPr="000A7F9F">
        <w:rPr>
          <w:rFonts w:eastAsia="Calibri"/>
        </w:rPr>
        <w:t xml:space="preserve"> условиям Договора</w:t>
      </w:r>
      <w:r w:rsidR="004F3E57" w:rsidRPr="000A7F9F">
        <w:rPr>
          <w:rFonts w:eastAsia="Calibri"/>
        </w:rPr>
        <w:t xml:space="preserve"> </w:t>
      </w:r>
      <w:r w:rsidR="004563E2" w:rsidRPr="000A7F9F">
        <w:t xml:space="preserve">аренды федерального недвижимого </w:t>
      </w:r>
      <w:r w:rsidR="00BD26CC" w:rsidRPr="000A7F9F">
        <w:t>Объекта</w:t>
      </w:r>
      <w:r w:rsidR="006145C2" w:rsidRPr="000A7F9F">
        <w:rPr>
          <w:rFonts w:eastAsia="Calibri"/>
        </w:rPr>
        <w:t xml:space="preserve"> №___ от </w:t>
      </w:r>
      <w:r w:rsidR="009C1327" w:rsidRPr="000A7F9F">
        <w:rPr>
          <w:rFonts w:eastAsia="Calibri"/>
        </w:rPr>
        <w:t>«</w:t>
      </w:r>
      <w:r w:rsidR="006145C2" w:rsidRPr="000A7F9F">
        <w:rPr>
          <w:rFonts w:eastAsia="Calibri"/>
        </w:rPr>
        <w:t>___</w:t>
      </w:r>
      <w:r w:rsidR="009C1327" w:rsidRPr="000A7F9F">
        <w:rPr>
          <w:rFonts w:eastAsia="Calibri"/>
        </w:rPr>
        <w:t>»</w:t>
      </w:r>
      <w:r w:rsidR="006145C2" w:rsidRPr="000A7F9F">
        <w:rPr>
          <w:rFonts w:eastAsia="Calibri"/>
        </w:rPr>
        <w:t xml:space="preserve"> ______ 20___г. </w:t>
      </w:r>
    </w:p>
    <w:p w:rsidR="006145C2" w:rsidRPr="000A7F9F" w:rsidRDefault="00152D3F" w:rsidP="005D0BF3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 xml:space="preserve">Арендатор </w:t>
      </w:r>
      <w:r w:rsidR="006145C2" w:rsidRPr="000A7F9F">
        <w:rPr>
          <w:rFonts w:eastAsia="Calibri"/>
        </w:rPr>
        <w:t xml:space="preserve">не имеет претензий к </w:t>
      </w:r>
      <w:r w:rsidR="007A3E99" w:rsidRPr="000A7F9F">
        <w:rPr>
          <w:rFonts w:eastAsia="Calibri"/>
        </w:rPr>
        <w:t>Арендодателю</w:t>
      </w:r>
      <w:r w:rsidR="006145C2" w:rsidRPr="000A7F9F">
        <w:rPr>
          <w:rFonts w:eastAsia="Calibri"/>
        </w:rPr>
        <w:t xml:space="preserve"> по количественным и качественным характеристикам </w:t>
      </w:r>
      <w:r w:rsidR="007A3E99" w:rsidRPr="000A7F9F">
        <w:rPr>
          <w:rFonts w:eastAsia="Calibri"/>
        </w:rPr>
        <w:t>Объекта</w:t>
      </w:r>
      <w:r w:rsidR="006145C2" w:rsidRPr="000A7F9F">
        <w:rPr>
          <w:rFonts w:eastAsia="Calibri"/>
        </w:rPr>
        <w:t>.</w:t>
      </w:r>
    </w:p>
    <w:p w:rsidR="006E4149" w:rsidRPr="000A7F9F" w:rsidRDefault="006145C2" w:rsidP="005D0BF3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line="300" w:lineRule="exact"/>
        <w:ind w:left="0" w:firstLine="284"/>
        <w:jc w:val="both"/>
        <w:rPr>
          <w:rFonts w:eastAsia="Calibri"/>
        </w:rPr>
      </w:pPr>
      <w:r w:rsidRPr="000A7F9F">
        <w:rPr>
          <w:rFonts w:eastAsia="Calibri"/>
        </w:rPr>
        <w:t xml:space="preserve">Настоящий акт составлен в </w:t>
      </w:r>
      <w:r w:rsidR="000C4355">
        <w:rPr>
          <w:rFonts w:eastAsia="Calibri"/>
        </w:rPr>
        <w:t>2</w:t>
      </w:r>
      <w:r w:rsidR="007A3E99" w:rsidRPr="000A7F9F">
        <w:rPr>
          <w:rFonts w:eastAsia="Calibri"/>
        </w:rPr>
        <w:t xml:space="preserve"> (</w:t>
      </w:r>
      <w:r w:rsidR="000A7F9F" w:rsidRPr="000A7F9F">
        <w:rPr>
          <w:rFonts w:eastAsia="Calibri"/>
        </w:rPr>
        <w:t>четырех</w:t>
      </w:r>
      <w:r w:rsidR="007A3E99" w:rsidRPr="000A7F9F">
        <w:rPr>
          <w:rFonts w:eastAsia="Calibri"/>
        </w:rPr>
        <w:t xml:space="preserve">) </w:t>
      </w:r>
      <w:r w:rsidRPr="000A7F9F">
        <w:rPr>
          <w:rFonts w:eastAsia="Calibri"/>
        </w:rPr>
        <w:t xml:space="preserve">экземплярах, </w:t>
      </w:r>
      <w:r w:rsidR="007A3E99" w:rsidRPr="000A7F9F">
        <w:rPr>
          <w:rFonts w:eastAsia="Calibri"/>
        </w:rPr>
        <w:t>по одному для каждой из Сторон, Министерства культуры Российской Федерации</w:t>
      </w:r>
      <w:r w:rsidR="00A4207A" w:rsidRPr="000A7F9F">
        <w:rPr>
          <w:rFonts w:eastAsia="Calibri"/>
        </w:rPr>
        <w:t xml:space="preserve"> и ТУ Росимущества </w:t>
      </w:r>
      <w:r w:rsidR="000A7F9F" w:rsidRPr="000A7F9F">
        <w:rPr>
          <w:rFonts w:eastAsia="Calibri"/>
        </w:rPr>
        <w:t>Московской области</w:t>
      </w:r>
      <w:r w:rsidRPr="000A7F9F">
        <w:rPr>
          <w:rFonts w:eastAsia="Calibri"/>
        </w:rPr>
        <w:t xml:space="preserve">. Все </w:t>
      </w:r>
      <w:r w:rsidR="000A7F9F" w:rsidRPr="000A7F9F">
        <w:rPr>
          <w:rFonts w:eastAsia="Calibri"/>
        </w:rPr>
        <w:t>4</w:t>
      </w:r>
      <w:r w:rsidR="007A3E99" w:rsidRPr="000A7F9F">
        <w:rPr>
          <w:rFonts w:eastAsia="Calibri"/>
        </w:rPr>
        <w:t xml:space="preserve"> (</w:t>
      </w:r>
      <w:r w:rsidR="000A7F9F" w:rsidRPr="000A7F9F">
        <w:rPr>
          <w:rFonts w:eastAsia="Calibri"/>
        </w:rPr>
        <w:t>четыре</w:t>
      </w:r>
      <w:r w:rsidR="007A3E99" w:rsidRPr="000A7F9F">
        <w:rPr>
          <w:rFonts w:eastAsia="Calibri"/>
        </w:rPr>
        <w:t>)</w:t>
      </w:r>
      <w:r w:rsidRPr="000A7F9F">
        <w:rPr>
          <w:rFonts w:eastAsia="Calibri"/>
        </w:rPr>
        <w:t xml:space="preserve"> экземпляр</w:t>
      </w:r>
      <w:r w:rsidR="000A7F9F" w:rsidRPr="000A7F9F">
        <w:rPr>
          <w:rFonts w:eastAsia="Calibri"/>
        </w:rPr>
        <w:t>а</w:t>
      </w:r>
      <w:r w:rsidRPr="000A7F9F">
        <w:rPr>
          <w:rFonts w:eastAsia="Calibri"/>
        </w:rPr>
        <w:t xml:space="preserve"> акта</w:t>
      </w:r>
      <w:r w:rsidR="007A3E99" w:rsidRPr="000A7F9F">
        <w:rPr>
          <w:rFonts w:eastAsia="Calibri"/>
        </w:rPr>
        <w:t xml:space="preserve"> приема-передачи</w:t>
      </w:r>
      <w:r w:rsidRPr="000A7F9F">
        <w:rPr>
          <w:rFonts w:eastAsia="Calibri"/>
        </w:rPr>
        <w:t xml:space="preserve"> имеют равную юридическую силу.</w:t>
      </w:r>
      <w:r w:rsidR="001344BE" w:rsidRPr="000A7F9F">
        <w:rPr>
          <w:rFonts w:eastAsia="Calibri"/>
        </w:rPr>
        <w:t xml:space="preserve"> </w:t>
      </w:r>
    </w:p>
    <w:p w:rsidR="006145C2" w:rsidRPr="000A7F9F" w:rsidRDefault="001344BE" w:rsidP="00043E25">
      <w:pPr>
        <w:pStyle w:val="ConsPlusNonformat"/>
        <w:tabs>
          <w:tab w:val="left" w:pos="426"/>
        </w:tabs>
        <w:spacing w:line="300" w:lineRule="exac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F9F">
        <w:rPr>
          <w:rFonts w:ascii="Times New Roman" w:eastAsia="Calibri" w:hAnsi="Times New Roman" w:cs="Times New Roman"/>
          <w:sz w:val="24"/>
          <w:szCs w:val="24"/>
        </w:rPr>
        <w:t>Приложения к акту:</w:t>
      </w:r>
    </w:p>
    <w:p w:rsidR="00A4207A" w:rsidRPr="008D0807" w:rsidRDefault="00844933" w:rsidP="008D0807">
      <w:pPr>
        <w:pStyle w:val="a9"/>
        <w:numPr>
          <w:ilvl w:val="0"/>
          <w:numId w:val="5"/>
        </w:numPr>
        <w:tabs>
          <w:tab w:val="left" w:pos="284"/>
        </w:tabs>
        <w:spacing w:line="300" w:lineRule="exact"/>
        <w:ind w:left="0" w:firstLine="284"/>
        <w:contextualSpacing w:val="0"/>
        <w:jc w:val="both"/>
        <w:rPr>
          <w:rFonts w:eastAsia="Calibri"/>
        </w:rPr>
      </w:pPr>
      <w:r w:rsidRPr="008D0807">
        <w:rPr>
          <w:rFonts w:eastAsia="Calibri"/>
        </w:rPr>
        <w:t>Копия о</w:t>
      </w:r>
      <w:r w:rsidR="001344BE" w:rsidRPr="008D0807">
        <w:rPr>
          <w:rFonts w:eastAsia="Calibri"/>
        </w:rPr>
        <w:t>хранно</w:t>
      </w:r>
      <w:r w:rsidRPr="008D0807">
        <w:rPr>
          <w:rFonts w:eastAsia="Calibri"/>
        </w:rPr>
        <w:t>го</w:t>
      </w:r>
      <w:r w:rsidR="001344BE" w:rsidRPr="008D0807">
        <w:rPr>
          <w:rFonts w:eastAsia="Calibri"/>
        </w:rPr>
        <w:t xml:space="preserve"> </w:t>
      </w:r>
      <w:r w:rsidRPr="008D0807">
        <w:rPr>
          <w:rFonts w:eastAsia="Calibri"/>
        </w:rPr>
        <w:t>обязательства</w:t>
      </w:r>
      <w:r w:rsidR="001344BE" w:rsidRPr="008D0807">
        <w:rPr>
          <w:rFonts w:eastAsia="Calibri"/>
        </w:rPr>
        <w:t xml:space="preserve"> объекта культурного наследия</w:t>
      </w:r>
      <w:r w:rsidR="008D0807" w:rsidRPr="008D0807">
        <w:rPr>
          <w:rFonts w:eastAsia="Calibri"/>
        </w:rPr>
        <w:t>»</w:t>
      </w:r>
      <w:r w:rsidR="001344BE" w:rsidRPr="008D0807">
        <w:rPr>
          <w:rFonts w:eastAsia="Calibri"/>
        </w:rPr>
        <w:t>,</w:t>
      </w:r>
      <w:r w:rsidRPr="008D0807">
        <w:rPr>
          <w:rFonts w:eastAsia="Calibri"/>
        </w:rPr>
        <w:t xml:space="preserve"> </w:t>
      </w:r>
      <w:r w:rsidR="001344BE" w:rsidRPr="008D0807">
        <w:rPr>
          <w:rFonts w:eastAsia="Calibri"/>
        </w:rPr>
        <w:t>утвержденн</w:t>
      </w:r>
      <w:r w:rsidR="002567C5">
        <w:rPr>
          <w:rFonts w:eastAsia="Calibri"/>
        </w:rPr>
        <w:t>ого</w:t>
      </w:r>
      <w:r w:rsidR="001344BE" w:rsidRPr="008D0807">
        <w:rPr>
          <w:rFonts w:eastAsia="Calibri"/>
        </w:rPr>
        <w:t xml:space="preserve"> распоряжением ГУКН МО </w:t>
      </w:r>
      <w:r w:rsidR="00A4207A" w:rsidRPr="008D0807">
        <w:rPr>
          <w:rFonts w:eastAsia="Calibri"/>
        </w:rPr>
        <w:t xml:space="preserve">от </w:t>
      </w:r>
      <w:r w:rsidR="008D0807" w:rsidRPr="008D0807">
        <w:rPr>
          <w:rFonts w:eastAsia="Calibri"/>
        </w:rPr>
        <w:t>21.02.2018</w:t>
      </w:r>
      <w:r w:rsidR="008D0807">
        <w:rPr>
          <w:rFonts w:eastAsia="Calibri"/>
        </w:rPr>
        <w:t xml:space="preserve"> </w:t>
      </w:r>
      <w:r w:rsidR="008D0807" w:rsidRPr="008D0807">
        <w:rPr>
          <w:rFonts w:eastAsia="Calibri"/>
        </w:rPr>
        <w:t>№</w:t>
      </w:r>
      <w:r w:rsidR="008D0807">
        <w:rPr>
          <w:rFonts w:eastAsia="Calibri"/>
        </w:rPr>
        <w:t xml:space="preserve"> </w:t>
      </w:r>
      <w:r w:rsidR="008D0807" w:rsidRPr="008D0807">
        <w:rPr>
          <w:rFonts w:eastAsia="Calibri"/>
        </w:rPr>
        <w:t>32 РВ-83</w:t>
      </w:r>
      <w:r w:rsidR="00A4207A" w:rsidRPr="008D0807">
        <w:rPr>
          <w:rFonts w:eastAsia="Calibri"/>
        </w:rPr>
        <w:t xml:space="preserve">. </w:t>
      </w:r>
    </w:p>
    <w:p w:rsidR="001344BE" w:rsidRDefault="00844933" w:rsidP="00043E25">
      <w:pPr>
        <w:pStyle w:val="a9"/>
        <w:numPr>
          <w:ilvl w:val="0"/>
          <w:numId w:val="5"/>
        </w:numPr>
        <w:tabs>
          <w:tab w:val="left" w:pos="284"/>
        </w:tabs>
        <w:spacing w:line="300" w:lineRule="exact"/>
        <w:ind w:left="0" w:firstLine="284"/>
        <w:contextualSpacing w:val="0"/>
        <w:jc w:val="both"/>
        <w:rPr>
          <w:rFonts w:eastAsia="Arial"/>
          <w:kern w:val="1"/>
          <w:lang w:eastAsia="fa-IR" w:bidi="fa-IR"/>
        </w:rPr>
      </w:pPr>
      <w:r w:rsidRPr="000A7F9F">
        <w:rPr>
          <w:rFonts w:eastAsia="Arial"/>
          <w:kern w:val="1"/>
          <w:lang w:eastAsia="fa-IR" w:bidi="fa-IR"/>
        </w:rPr>
        <w:t>Копия п</w:t>
      </w:r>
      <w:r w:rsidR="001344BE" w:rsidRPr="000A7F9F">
        <w:rPr>
          <w:rFonts w:eastAsia="Arial"/>
          <w:kern w:val="1"/>
          <w:lang w:eastAsia="fa-IR" w:bidi="fa-IR"/>
        </w:rPr>
        <w:t>редмет</w:t>
      </w:r>
      <w:r w:rsidRPr="000A7F9F">
        <w:rPr>
          <w:rFonts w:eastAsia="Arial"/>
          <w:kern w:val="1"/>
          <w:lang w:eastAsia="fa-IR" w:bidi="fa-IR"/>
        </w:rPr>
        <w:t>а</w:t>
      </w:r>
      <w:r w:rsidR="001344BE" w:rsidRPr="000A7F9F">
        <w:rPr>
          <w:rFonts w:eastAsia="Arial"/>
          <w:kern w:val="1"/>
          <w:lang w:eastAsia="fa-IR" w:bidi="fa-IR"/>
        </w:rPr>
        <w:t xml:space="preserve"> охраны памятника истории и культуры</w:t>
      </w:r>
      <w:r w:rsidR="001344BE" w:rsidRPr="008D0807">
        <w:rPr>
          <w:rFonts w:eastAsia="Arial"/>
          <w:kern w:val="1"/>
          <w:lang w:eastAsia="fa-IR" w:bidi="fa-IR"/>
        </w:rPr>
        <w:t>,</w:t>
      </w:r>
      <w:r w:rsidR="001344BE" w:rsidRPr="000A7F9F">
        <w:rPr>
          <w:rFonts w:eastAsia="Arial"/>
          <w:kern w:val="1"/>
          <w:lang w:eastAsia="fa-IR" w:bidi="fa-IR"/>
        </w:rPr>
        <w:t xml:space="preserve"> входящего в состав</w:t>
      </w:r>
      <w:r w:rsidRPr="000A7F9F">
        <w:rPr>
          <w:rFonts w:eastAsia="Arial"/>
          <w:kern w:val="1"/>
          <w:lang w:eastAsia="fa-IR" w:bidi="fa-IR"/>
        </w:rPr>
        <w:t xml:space="preserve"> </w:t>
      </w:r>
      <w:r w:rsidR="001344BE" w:rsidRPr="000A7F9F">
        <w:rPr>
          <w:rFonts w:eastAsia="Arial"/>
          <w:kern w:val="1"/>
          <w:lang w:eastAsia="fa-IR" w:bidi="fa-IR"/>
        </w:rPr>
        <w:t xml:space="preserve">Ансамбля </w:t>
      </w:r>
      <w:r w:rsidR="000A7F9F" w:rsidRPr="000A7F9F">
        <w:rPr>
          <w:rFonts w:eastAsia="Arial"/>
          <w:kern w:val="1"/>
          <w:lang w:eastAsia="fa-IR" w:bidi="fa-IR"/>
        </w:rPr>
        <w:t>усадьбы</w:t>
      </w:r>
      <w:r w:rsidR="001344BE" w:rsidRPr="000A7F9F">
        <w:rPr>
          <w:rFonts w:eastAsia="Arial"/>
          <w:kern w:val="1"/>
          <w:lang w:eastAsia="fa-IR" w:bidi="fa-IR"/>
        </w:rPr>
        <w:t xml:space="preserve"> </w:t>
      </w:r>
      <w:r w:rsidR="009C1327" w:rsidRPr="000A7F9F">
        <w:rPr>
          <w:rFonts w:eastAsia="Arial"/>
          <w:kern w:val="1"/>
          <w:lang w:eastAsia="fa-IR" w:bidi="fa-IR"/>
        </w:rPr>
        <w:t>«</w:t>
      </w:r>
      <w:r w:rsidR="001344BE" w:rsidRPr="000A7F9F">
        <w:rPr>
          <w:rFonts w:eastAsia="Arial"/>
          <w:kern w:val="1"/>
          <w:lang w:eastAsia="fa-IR" w:bidi="fa-IR"/>
        </w:rPr>
        <w:t>Архангельское</w:t>
      </w:r>
      <w:r w:rsidR="009C1327" w:rsidRPr="000A7F9F">
        <w:rPr>
          <w:rFonts w:eastAsia="Arial"/>
          <w:kern w:val="1"/>
          <w:lang w:eastAsia="fa-IR" w:bidi="fa-IR"/>
        </w:rPr>
        <w:t>»</w:t>
      </w:r>
      <w:r w:rsidR="001344BE" w:rsidRPr="000A7F9F">
        <w:rPr>
          <w:rFonts w:eastAsia="Arial"/>
          <w:kern w:val="1"/>
          <w:lang w:eastAsia="fa-IR" w:bidi="fa-IR"/>
        </w:rPr>
        <w:t>, утвержденн</w:t>
      </w:r>
      <w:r w:rsidR="002567C5">
        <w:rPr>
          <w:rFonts w:eastAsia="Arial"/>
          <w:kern w:val="1"/>
          <w:lang w:eastAsia="fa-IR" w:bidi="fa-IR"/>
        </w:rPr>
        <w:t>ого</w:t>
      </w:r>
      <w:r w:rsidR="001344BE" w:rsidRPr="000A7F9F">
        <w:rPr>
          <w:rFonts w:eastAsia="Arial"/>
          <w:kern w:val="1"/>
          <w:lang w:eastAsia="fa-IR" w:bidi="fa-IR"/>
        </w:rPr>
        <w:t xml:space="preserve"> распоряжением ГУКН МО </w:t>
      </w:r>
      <w:r w:rsidR="00A4207A" w:rsidRPr="002567C5">
        <w:rPr>
          <w:rFonts w:eastAsia="Arial"/>
          <w:kern w:val="1"/>
          <w:lang w:eastAsia="fa-IR" w:bidi="fa-IR"/>
        </w:rPr>
        <w:t xml:space="preserve">от </w:t>
      </w:r>
      <w:r w:rsidR="002567C5" w:rsidRPr="002567C5">
        <w:rPr>
          <w:rFonts w:eastAsia="Arial"/>
          <w:kern w:val="1"/>
          <w:lang w:eastAsia="fa-IR" w:bidi="fa-IR"/>
        </w:rPr>
        <w:t>26.08.2017 № 45РВ-338</w:t>
      </w:r>
      <w:r w:rsidR="00A4207A" w:rsidRPr="002567C5">
        <w:rPr>
          <w:rFonts w:eastAsia="Arial"/>
          <w:kern w:val="1"/>
          <w:lang w:eastAsia="fa-IR" w:bidi="fa-IR"/>
        </w:rPr>
        <w:t>.</w:t>
      </w:r>
    </w:p>
    <w:p w:rsidR="0053265C" w:rsidRPr="000A7F9F" w:rsidRDefault="000A7F9F" w:rsidP="00043E25">
      <w:pPr>
        <w:pStyle w:val="a9"/>
        <w:numPr>
          <w:ilvl w:val="0"/>
          <w:numId w:val="5"/>
        </w:numPr>
        <w:tabs>
          <w:tab w:val="left" w:pos="284"/>
        </w:tabs>
        <w:spacing w:line="300" w:lineRule="exact"/>
        <w:ind w:left="0" w:firstLine="284"/>
        <w:contextualSpacing w:val="0"/>
        <w:jc w:val="both"/>
        <w:rPr>
          <w:rFonts w:eastAsia="Arial"/>
          <w:kern w:val="1"/>
          <w:lang w:eastAsia="fa-IR" w:bidi="fa-IR"/>
        </w:rPr>
      </w:pPr>
      <w:r>
        <w:rPr>
          <w:rFonts w:eastAsia="Arial"/>
          <w:kern w:val="1"/>
          <w:lang w:eastAsia="fa-IR" w:bidi="fa-IR"/>
        </w:rPr>
        <w:t>Подписи сторон</w:t>
      </w: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5353"/>
        <w:gridCol w:w="4570"/>
      </w:tblGrid>
      <w:tr w:rsidR="00FE3DD8" w:rsidRPr="005D0BF3" w:rsidTr="00DE0788">
        <w:tc>
          <w:tcPr>
            <w:tcW w:w="5353" w:type="dxa"/>
          </w:tcPr>
          <w:p w:rsidR="00FE3DD8" w:rsidRPr="005D0BF3" w:rsidRDefault="00FE3DD8" w:rsidP="00043E25">
            <w:pPr>
              <w:spacing w:line="300" w:lineRule="exact"/>
              <w:ind w:firstLine="284"/>
              <w:jc w:val="both"/>
              <w:rPr>
                <w:b/>
                <w:sz w:val="22"/>
                <w:szCs w:val="22"/>
              </w:rPr>
            </w:pPr>
            <w:r w:rsidRPr="005D0BF3">
              <w:rPr>
                <w:b/>
                <w:sz w:val="22"/>
                <w:szCs w:val="22"/>
              </w:rPr>
              <w:t>От Арендодателя:</w:t>
            </w:r>
          </w:p>
          <w:p w:rsidR="00FE3DD8" w:rsidRPr="005D0BF3" w:rsidRDefault="00FE3DD8" w:rsidP="00043E25">
            <w:pPr>
              <w:spacing w:line="300" w:lineRule="exact"/>
              <w:ind w:firstLine="284"/>
              <w:jc w:val="both"/>
              <w:rPr>
                <w:rFonts w:eastAsia="Calibri"/>
                <w:sz w:val="22"/>
                <w:szCs w:val="22"/>
              </w:rPr>
            </w:pPr>
            <w:r w:rsidRPr="005D0BF3">
              <w:rPr>
                <w:rFonts w:eastAsia="Calibri"/>
                <w:sz w:val="22"/>
                <w:szCs w:val="22"/>
              </w:rPr>
              <w:t xml:space="preserve">___________________ </w:t>
            </w:r>
            <w:r w:rsidR="000730B1" w:rsidRPr="005D0BF3">
              <w:rPr>
                <w:rFonts w:eastAsia="Calibri"/>
                <w:sz w:val="22"/>
                <w:szCs w:val="22"/>
              </w:rPr>
              <w:t>Задорожный В.Н.</w:t>
            </w:r>
          </w:p>
          <w:p w:rsidR="00FE3DD8" w:rsidRPr="005D0BF3" w:rsidRDefault="00FE3DD8" w:rsidP="00043E25">
            <w:pPr>
              <w:spacing w:line="300" w:lineRule="exact"/>
              <w:ind w:firstLine="284"/>
              <w:jc w:val="both"/>
              <w:rPr>
                <w:sz w:val="22"/>
                <w:szCs w:val="22"/>
              </w:rPr>
            </w:pPr>
            <w:r w:rsidRPr="005D0BF3">
              <w:rPr>
                <w:rFonts w:eastAsia="Calibri"/>
                <w:sz w:val="22"/>
                <w:szCs w:val="22"/>
              </w:rPr>
              <w:t xml:space="preserve">    М.П.</w:t>
            </w:r>
          </w:p>
        </w:tc>
        <w:tc>
          <w:tcPr>
            <w:tcW w:w="4570" w:type="dxa"/>
          </w:tcPr>
          <w:p w:rsidR="00FE3DD8" w:rsidRPr="005D0BF3" w:rsidRDefault="00FE3DD8" w:rsidP="00043E25">
            <w:pPr>
              <w:spacing w:line="300" w:lineRule="exact"/>
              <w:ind w:firstLine="284"/>
              <w:jc w:val="both"/>
              <w:rPr>
                <w:b/>
                <w:sz w:val="22"/>
                <w:szCs w:val="22"/>
              </w:rPr>
            </w:pPr>
            <w:r w:rsidRPr="005D0BF3">
              <w:rPr>
                <w:b/>
                <w:sz w:val="22"/>
                <w:szCs w:val="22"/>
              </w:rPr>
              <w:t>От Арендатора:</w:t>
            </w:r>
          </w:p>
          <w:p w:rsidR="00FE3DD8" w:rsidRPr="005D0BF3" w:rsidRDefault="00FE3DD8" w:rsidP="00043E25">
            <w:pPr>
              <w:keepNext/>
              <w:tabs>
                <w:tab w:val="left" w:pos="1276"/>
              </w:tabs>
              <w:spacing w:line="300" w:lineRule="exact"/>
              <w:ind w:firstLine="284"/>
              <w:jc w:val="both"/>
              <w:outlineLvl w:val="0"/>
              <w:rPr>
                <w:sz w:val="22"/>
                <w:szCs w:val="22"/>
              </w:rPr>
            </w:pPr>
            <w:r w:rsidRPr="005D0BF3">
              <w:rPr>
                <w:sz w:val="22"/>
                <w:szCs w:val="22"/>
              </w:rPr>
              <w:t xml:space="preserve">_________________ </w:t>
            </w:r>
            <w:r w:rsidR="00A4207A" w:rsidRPr="005D0BF3">
              <w:rPr>
                <w:sz w:val="22"/>
                <w:szCs w:val="22"/>
              </w:rPr>
              <w:t>___________</w:t>
            </w:r>
          </w:p>
          <w:p w:rsidR="00FE3DD8" w:rsidRPr="005D0BF3" w:rsidRDefault="00FE3DD8" w:rsidP="00043E25">
            <w:pPr>
              <w:spacing w:line="300" w:lineRule="exact"/>
              <w:ind w:firstLine="284"/>
              <w:jc w:val="both"/>
              <w:rPr>
                <w:sz w:val="22"/>
                <w:szCs w:val="22"/>
              </w:rPr>
            </w:pPr>
            <w:r w:rsidRPr="005D0BF3">
              <w:rPr>
                <w:sz w:val="22"/>
                <w:szCs w:val="22"/>
              </w:rPr>
              <w:t>М.П.</w:t>
            </w:r>
          </w:p>
        </w:tc>
      </w:tr>
    </w:tbl>
    <w:p w:rsidR="00820261" w:rsidRDefault="00820261" w:rsidP="005D0BF3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5D0BF3" w:rsidRPr="002A5832" w:rsidRDefault="005D0BF3" w:rsidP="005D0BF3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2A5832">
        <w:rPr>
          <w:rFonts w:eastAsia="TimesNewRomanPSMT"/>
          <w:b/>
        </w:rPr>
        <w:t>ФОРМУ СОГЛАСОВАЛИ</w:t>
      </w:r>
      <w:r w:rsidRPr="002A5832">
        <w:rPr>
          <w:rFonts w:eastAsia="TimesNewRomanPSMT"/>
          <w:b/>
          <w:lang w:val="en-US"/>
        </w:rPr>
        <w:t>:</w:t>
      </w:r>
    </w:p>
    <w:tbl>
      <w:tblPr>
        <w:tblStyle w:val="a8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226"/>
      </w:tblGrid>
      <w:tr w:rsidR="005D0BF3" w:rsidRPr="00845A64" w:rsidTr="00820261">
        <w:trPr>
          <w:trHeight w:val="1590"/>
        </w:trPr>
        <w:tc>
          <w:tcPr>
            <w:tcW w:w="4986" w:type="dxa"/>
          </w:tcPr>
          <w:p w:rsidR="005D0BF3" w:rsidRPr="00820261" w:rsidRDefault="00820261" w:rsidP="00820261">
            <w:pPr>
              <w:jc w:val="center"/>
              <w:rPr>
                <w:rFonts w:eastAsia="TimesNewRomanPSMT"/>
                <w:b/>
                <w:bCs/>
              </w:rPr>
            </w:pPr>
            <w:r w:rsidRPr="00820261">
              <w:rPr>
                <w:rFonts w:eastAsia="TimesNewRomanPSMT"/>
                <w:b/>
                <w:bCs/>
              </w:rPr>
              <w:lastRenderedPageBreak/>
              <w:t>Арендодатель:</w:t>
            </w:r>
          </w:p>
          <w:p w:rsidR="005D0BF3" w:rsidRPr="00845A64" w:rsidRDefault="005D0BF3" w:rsidP="00820261">
            <w:pPr>
              <w:ind w:left="30"/>
              <w:rPr>
                <w:rFonts w:eastAsia="TimesNewRomanPSMT"/>
              </w:rPr>
            </w:pPr>
            <w:r w:rsidRPr="00845A64">
              <w:rPr>
                <w:rFonts w:eastAsia="TimesNewRomanPSMT"/>
                <w:bCs/>
              </w:rPr>
              <w:t>ФГБУК Музей-заповедник «Архангельское»</w:t>
            </w:r>
          </w:p>
          <w:p w:rsidR="005D0BF3" w:rsidRPr="00845A64" w:rsidRDefault="005D0BF3" w:rsidP="00820261">
            <w:pPr>
              <w:pStyle w:val="a9"/>
              <w:autoSpaceDE w:val="0"/>
              <w:autoSpaceDN w:val="0"/>
              <w:adjustRightInd w:val="0"/>
              <w:ind w:left="30"/>
              <w:contextualSpacing w:val="0"/>
              <w:rPr>
                <w:bCs/>
              </w:rPr>
            </w:pPr>
          </w:p>
          <w:p w:rsidR="005D0BF3" w:rsidRPr="00845A64" w:rsidRDefault="005D0BF3" w:rsidP="00820261">
            <w:pPr>
              <w:pStyle w:val="a9"/>
              <w:autoSpaceDE w:val="0"/>
              <w:autoSpaceDN w:val="0"/>
              <w:adjustRightInd w:val="0"/>
              <w:ind w:left="30"/>
              <w:contextualSpacing w:val="0"/>
              <w:rPr>
                <w:bCs/>
              </w:rPr>
            </w:pPr>
            <w:r w:rsidRPr="00845A64">
              <w:rPr>
                <w:bCs/>
              </w:rPr>
              <w:t>Генеральный директор</w:t>
            </w:r>
          </w:p>
          <w:p w:rsidR="005D0BF3" w:rsidRPr="00845A64" w:rsidRDefault="005D0BF3" w:rsidP="00820261">
            <w:pPr>
              <w:autoSpaceDE w:val="0"/>
              <w:autoSpaceDN w:val="0"/>
              <w:adjustRightInd w:val="0"/>
              <w:ind w:left="30"/>
              <w:rPr>
                <w:b/>
                <w:bCs/>
              </w:rPr>
            </w:pPr>
          </w:p>
          <w:p w:rsidR="005D0BF3" w:rsidRPr="00845A64" w:rsidRDefault="005D0BF3" w:rsidP="00820261">
            <w:pPr>
              <w:pStyle w:val="a9"/>
              <w:autoSpaceDE w:val="0"/>
              <w:autoSpaceDN w:val="0"/>
              <w:adjustRightInd w:val="0"/>
              <w:ind w:left="30"/>
              <w:contextualSpacing w:val="0"/>
              <w:rPr>
                <w:rFonts w:eastAsia="TimesNewRomanPSMT"/>
              </w:rPr>
            </w:pPr>
            <w:r w:rsidRPr="00845A64">
              <w:rPr>
                <w:rFonts w:eastAsia="TimesNewRomanPSMT"/>
              </w:rPr>
              <w:t>____________________</w:t>
            </w:r>
            <w:r w:rsidRPr="00845A64">
              <w:rPr>
                <w:rFonts w:eastAsia="TimesNewRomanPSMT"/>
                <w:b/>
              </w:rPr>
              <w:t xml:space="preserve"> </w:t>
            </w:r>
            <w:r w:rsidRPr="00845A64">
              <w:rPr>
                <w:rFonts w:eastAsia="TimesNewRomanPSMT"/>
              </w:rPr>
              <w:t>В.Н. Задорожный</w:t>
            </w:r>
          </w:p>
          <w:p w:rsidR="005D0BF3" w:rsidRPr="00845A64" w:rsidRDefault="005D0BF3" w:rsidP="00820261">
            <w:pPr>
              <w:pStyle w:val="a9"/>
              <w:autoSpaceDE w:val="0"/>
              <w:autoSpaceDN w:val="0"/>
              <w:adjustRightInd w:val="0"/>
              <w:ind w:left="30"/>
              <w:contextualSpacing w:val="0"/>
              <w:rPr>
                <w:rFonts w:eastAsia="TimesNewRomanPSMT"/>
                <w:b/>
              </w:rPr>
            </w:pPr>
            <w:r w:rsidRPr="00845A64">
              <w:rPr>
                <w:rFonts w:eastAsia="TimesNewRomanPSMT"/>
              </w:rPr>
              <w:t xml:space="preserve">М.П. </w:t>
            </w:r>
          </w:p>
        </w:tc>
        <w:tc>
          <w:tcPr>
            <w:tcW w:w="5226" w:type="dxa"/>
          </w:tcPr>
          <w:p w:rsidR="005D0BF3" w:rsidRPr="00845A64" w:rsidRDefault="00820261" w:rsidP="00820261">
            <w:pPr>
              <w:pStyle w:val="a9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TimesNewRomanPSMT"/>
                <w:b/>
                <w:bCs/>
              </w:rPr>
            </w:pPr>
            <w:r w:rsidRPr="00845A64">
              <w:rPr>
                <w:rFonts w:eastAsia="TimesNewRomanPSMT"/>
                <w:b/>
                <w:bCs/>
              </w:rPr>
              <w:t>Арендатор:</w:t>
            </w:r>
          </w:p>
          <w:p w:rsidR="005D0BF3" w:rsidRDefault="005D0BF3" w:rsidP="005D0BF3">
            <w:pPr>
              <w:ind w:hanging="2"/>
              <w:jc w:val="both"/>
            </w:pPr>
          </w:p>
          <w:p w:rsidR="00630FD1" w:rsidRDefault="00630FD1" w:rsidP="005D0BF3">
            <w:pPr>
              <w:ind w:hanging="2"/>
              <w:jc w:val="both"/>
            </w:pPr>
          </w:p>
          <w:p w:rsidR="00630FD1" w:rsidRDefault="00630FD1" w:rsidP="005D0BF3">
            <w:pPr>
              <w:ind w:hanging="2"/>
              <w:jc w:val="both"/>
            </w:pPr>
          </w:p>
          <w:p w:rsidR="00630FD1" w:rsidRPr="00845A64" w:rsidRDefault="00630FD1" w:rsidP="005D0BF3">
            <w:pPr>
              <w:ind w:hanging="2"/>
              <w:jc w:val="both"/>
            </w:pPr>
          </w:p>
          <w:p w:rsidR="005D0BF3" w:rsidRPr="00845A64" w:rsidRDefault="005D0BF3" w:rsidP="005D0BF3">
            <w:pPr>
              <w:ind w:hanging="2"/>
              <w:jc w:val="both"/>
              <w:rPr>
                <w:color w:val="000000"/>
                <w:shd w:val="clear" w:color="auto" w:fill="FFFFFF"/>
              </w:rPr>
            </w:pPr>
            <w:r w:rsidRPr="00845A64">
              <w:rPr>
                <w:color w:val="000000"/>
                <w:shd w:val="clear" w:color="auto" w:fill="FFFFFF"/>
              </w:rPr>
              <w:t>______________________/</w:t>
            </w:r>
            <w:r>
              <w:t xml:space="preserve"> </w:t>
            </w:r>
            <w:r w:rsidR="00630FD1">
              <w:t>_________________</w:t>
            </w:r>
            <w:r>
              <w:t>/</w:t>
            </w:r>
          </w:p>
          <w:p w:rsidR="005D0BF3" w:rsidRPr="00845A64" w:rsidRDefault="005D0BF3" w:rsidP="005D0BF3">
            <w:pPr>
              <w:jc w:val="both"/>
              <w:rPr>
                <w:rFonts w:eastAsia="TimesNewRomanPSMT"/>
                <w:b/>
              </w:rPr>
            </w:pPr>
            <w:r w:rsidRPr="00845A64">
              <w:rPr>
                <w:color w:val="000000"/>
                <w:shd w:val="clear" w:color="auto" w:fill="FFFFFF"/>
              </w:rPr>
              <w:t>М.П.</w:t>
            </w:r>
            <w:r w:rsidRPr="00845A64">
              <w:rPr>
                <w:rFonts w:eastAsia="TimesNewRomanPSMT"/>
                <w:b/>
                <w:bCs/>
              </w:rPr>
              <w:t xml:space="preserve">  </w:t>
            </w:r>
            <w:r w:rsidR="00630FD1" w:rsidRPr="00630FD1">
              <w:rPr>
                <w:rFonts w:eastAsia="TimesNewRomanPSMT"/>
                <w:bCs/>
              </w:rPr>
              <w:t>(при наличии)</w:t>
            </w:r>
          </w:p>
        </w:tc>
      </w:tr>
    </w:tbl>
    <w:p w:rsidR="00D35EF4" w:rsidRPr="00844933" w:rsidRDefault="00D35EF4" w:rsidP="00043E25">
      <w:pPr>
        <w:pStyle w:val="a9"/>
        <w:tabs>
          <w:tab w:val="left" w:pos="284"/>
        </w:tabs>
        <w:spacing w:line="300" w:lineRule="exact"/>
        <w:ind w:left="0"/>
        <w:contextualSpacing w:val="0"/>
        <w:jc w:val="both"/>
        <w:rPr>
          <w:rFonts w:eastAsia="Arial"/>
          <w:kern w:val="1"/>
          <w:lang w:eastAsia="fa-IR" w:bidi="fa-IR"/>
        </w:rPr>
      </w:pPr>
    </w:p>
    <w:sectPr w:rsidR="00D35EF4" w:rsidRPr="00844933" w:rsidSect="00630FD1">
      <w:footerReference w:type="default" r:id="rId10"/>
      <w:pgSz w:w="11906" w:h="16838"/>
      <w:pgMar w:top="426" w:right="849" w:bottom="851" w:left="1418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7B" w:rsidRDefault="00FC057B" w:rsidP="00EF6FE1">
      <w:r>
        <w:separator/>
      </w:r>
    </w:p>
  </w:endnote>
  <w:endnote w:type="continuationSeparator" w:id="0">
    <w:p w:rsidR="00FC057B" w:rsidRDefault="00FC057B" w:rsidP="00EF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603484"/>
      <w:docPartObj>
        <w:docPartGallery w:val="Page Numbers (Bottom of Page)"/>
        <w:docPartUnique/>
      </w:docPartObj>
    </w:sdtPr>
    <w:sdtEndPr/>
    <w:sdtContent>
      <w:p w:rsidR="00F86181" w:rsidRDefault="008568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181" w:rsidRDefault="00F861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7B" w:rsidRDefault="00FC057B" w:rsidP="00EF6FE1">
      <w:r>
        <w:separator/>
      </w:r>
    </w:p>
  </w:footnote>
  <w:footnote w:type="continuationSeparator" w:id="0">
    <w:p w:rsidR="00FC057B" w:rsidRDefault="00FC057B" w:rsidP="00EF6FE1">
      <w:r>
        <w:continuationSeparator/>
      </w:r>
    </w:p>
  </w:footnote>
  <w:footnote w:id="1">
    <w:p w:rsidR="00F86181" w:rsidRDefault="00F86181" w:rsidP="00520535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520535">
        <w:rPr>
          <w:sz w:val="18"/>
          <w:szCs w:val="18"/>
        </w:rPr>
        <w:t>Страховая сумма в отношении страхования объекта недвижимости определяется в размере его рыночной стоимости на основании отчета об оценке объекта недвижимости, подготовленного в соответствии с требованиями законодательства Российской Федерации об оценочной деятельности и иными нормативными правовыми актами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34E"/>
    <w:multiLevelType w:val="multilevel"/>
    <w:tmpl w:val="15B2D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left="0" w:firstLine="5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1A2D74"/>
    <w:multiLevelType w:val="multilevel"/>
    <w:tmpl w:val="61D82AC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/>
      </w:rPr>
    </w:lvl>
  </w:abstractNum>
  <w:abstractNum w:abstractNumId="2" w15:restartNumberingAfterBreak="0">
    <w:nsid w:val="2486554B"/>
    <w:multiLevelType w:val="hybridMultilevel"/>
    <w:tmpl w:val="32E83D76"/>
    <w:lvl w:ilvl="0" w:tplc="56A09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23D7"/>
    <w:multiLevelType w:val="hybridMultilevel"/>
    <w:tmpl w:val="8B28F50E"/>
    <w:lvl w:ilvl="0" w:tplc="F22E5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4B5E75"/>
    <w:multiLevelType w:val="multilevel"/>
    <w:tmpl w:val="9028BB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3561171E"/>
    <w:multiLevelType w:val="hybridMultilevel"/>
    <w:tmpl w:val="32E83D76"/>
    <w:lvl w:ilvl="0" w:tplc="56A09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04EB"/>
    <w:multiLevelType w:val="hybridMultilevel"/>
    <w:tmpl w:val="CA0E0C4A"/>
    <w:lvl w:ilvl="0" w:tplc="9940C018">
      <w:start w:val="1"/>
      <w:numFmt w:val="bullet"/>
      <w:lvlText w:val="−"/>
      <w:lvlJc w:val="left"/>
      <w:pPr>
        <w:ind w:left="801" w:hanging="375"/>
      </w:pPr>
      <w:rPr>
        <w:rFonts w:ascii="ArialMT" w:eastAsia="ArialMT" w:hAnsiTheme="minorHAnsi" w:cs="ArialMT" w:hint="eastAsi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947AD0"/>
    <w:multiLevelType w:val="hybridMultilevel"/>
    <w:tmpl w:val="A606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521C"/>
    <w:multiLevelType w:val="multilevel"/>
    <w:tmpl w:val="EED86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i/>
      </w:rPr>
    </w:lvl>
  </w:abstractNum>
  <w:abstractNum w:abstractNumId="9" w15:restartNumberingAfterBreak="0">
    <w:nsid w:val="736364A5"/>
    <w:multiLevelType w:val="multilevel"/>
    <w:tmpl w:val="5BAA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A724A9D"/>
    <w:multiLevelType w:val="hybridMultilevel"/>
    <w:tmpl w:val="652A80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A822D17"/>
    <w:multiLevelType w:val="hybridMultilevel"/>
    <w:tmpl w:val="F8B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7798D"/>
    <w:multiLevelType w:val="hybridMultilevel"/>
    <w:tmpl w:val="32E83D76"/>
    <w:lvl w:ilvl="0" w:tplc="56A09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5E"/>
    <w:rsid w:val="00034340"/>
    <w:rsid w:val="00042A1F"/>
    <w:rsid w:val="00043E25"/>
    <w:rsid w:val="00060466"/>
    <w:rsid w:val="000615B8"/>
    <w:rsid w:val="000730B1"/>
    <w:rsid w:val="00094089"/>
    <w:rsid w:val="000A2C02"/>
    <w:rsid w:val="000A7F9F"/>
    <w:rsid w:val="000B3DA0"/>
    <w:rsid w:val="000B3F8B"/>
    <w:rsid w:val="000C4355"/>
    <w:rsid w:val="000C7D0B"/>
    <w:rsid w:val="000D4388"/>
    <w:rsid w:val="000F2AA4"/>
    <w:rsid w:val="001344BE"/>
    <w:rsid w:val="0015247A"/>
    <w:rsid w:val="00152D3F"/>
    <w:rsid w:val="0015474E"/>
    <w:rsid w:val="00176AC6"/>
    <w:rsid w:val="00187E7E"/>
    <w:rsid w:val="001A49DD"/>
    <w:rsid w:val="001C2DFF"/>
    <w:rsid w:val="001C403F"/>
    <w:rsid w:val="00223385"/>
    <w:rsid w:val="002567C5"/>
    <w:rsid w:val="00257A30"/>
    <w:rsid w:val="0026467E"/>
    <w:rsid w:val="00290633"/>
    <w:rsid w:val="002B535D"/>
    <w:rsid w:val="002C3221"/>
    <w:rsid w:val="002C58A5"/>
    <w:rsid w:val="002D6135"/>
    <w:rsid w:val="00302E1E"/>
    <w:rsid w:val="00312CD4"/>
    <w:rsid w:val="00345160"/>
    <w:rsid w:val="003733B2"/>
    <w:rsid w:val="00376C92"/>
    <w:rsid w:val="003777F4"/>
    <w:rsid w:val="003F18DB"/>
    <w:rsid w:val="003F7901"/>
    <w:rsid w:val="00403937"/>
    <w:rsid w:val="00404244"/>
    <w:rsid w:val="00407AD5"/>
    <w:rsid w:val="00410D99"/>
    <w:rsid w:val="004137A0"/>
    <w:rsid w:val="004258F5"/>
    <w:rsid w:val="004413BA"/>
    <w:rsid w:val="004563E2"/>
    <w:rsid w:val="0045754C"/>
    <w:rsid w:val="00461EFE"/>
    <w:rsid w:val="0049270B"/>
    <w:rsid w:val="00493654"/>
    <w:rsid w:val="00494118"/>
    <w:rsid w:val="00496DF0"/>
    <w:rsid w:val="004B5861"/>
    <w:rsid w:val="004D6B12"/>
    <w:rsid w:val="004D7988"/>
    <w:rsid w:val="004E42ED"/>
    <w:rsid w:val="004F3E57"/>
    <w:rsid w:val="00520535"/>
    <w:rsid w:val="0053265C"/>
    <w:rsid w:val="0053525E"/>
    <w:rsid w:val="0053794F"/>
    <w:rsid w:val="005451DC"/>
    <w:rsid w:val="00564C0C"/>
    <w:rsid w:val="00585D80"/>
    <w:rsid w:val="0059023A"/>
    <w:rsid w:val="005B1E0E"/>
    <w:rsid w:val="005B3344"/>
    <w:rsid w:val="005B54EF"/>
    <w:rsid w:val="005D0BF3"/>
    <w:rsid w:val="005E3F03"/>
    <w:rsid w:val="005F12C9"/>
    <w:rsid w:val="006004D2"/>
    <w:rsid w:val="006064EA"/>
    <w:rsid w:val="006145C2"/>
    <w:rsid w:val="006263C1"/>
    <w:rsid w:val="00630FD1"/>
    <w:rsid w:val="0065191E"/>
    <w:rsid w:val="00653F70"/>
    <w:rsid w:val="006746BD"/>
    <w:rsid w:val="00681AFB"/>
    <w:rsid w:val="00697ED8"/>
    <w:rsid w:val="006B0D7D"/>
    <w:rsid w:val="006B442D"/>
    <w:rsid w:val="006B4623"/>
    <w:rsid w:val="006B6DC9"/>
    <w:rsid w:val="006C43A7"/>
    <w:rsid w:val="006E4149"/>
    <w:rsid w:val="00710635"/>
    <w:rsid w:val="00727652"/>
    <w:rsid w:val="007409CF"/>
    <w:rsid w:val="00742092"/>
    <w:rsid w:val="007724E8"/>
    <w:rsid w:val="007A2FA5"/>
    <w:rsid w:val="007A3E99"/>
    <w:rsid w:val="007B5B03"/>
    <w:rsid w:val="007B7546"/>
    <w:rsid w:val="007B7E1C"/>
    <w:rsid w:val="007D5632"/>
    <w:rsid w:val="007E44CC"/>
    <w:rsid w:val="007E4D2F"/>
    <w:rsid w:val="00801515"/>
    <w:rsid w:val="00801C7D"/>
    <w:rsid w:val="00803F52"/>
    <w:rsid w:val="0080441D"/>
    <w:rsid w:val="00820261"/>
    <w:rsid w:val="00822E54"/>
    <w:rsid w:val="008304FA"/>
    <w:rsid w:val="00837409"/>
    <w:rsid w:val="00844933"/>
    <w:rsid w:val="0085680B"/>
    <w:rsid w:val="008868CD"/>
    <w:rsid w:val="008B1879"/>
    <w:rsid w:val="008C3B3D"/>
    <w:rsid w:val="008D0807"/>
    <w:rsid w:val="008F24C6"/>
    <w:rsid w:val="00900BDF"/>
    <w:rsid w:val="00925AA1"/>
    <w:rsid w:val="00934796"/>
    <w:rsid w:val="00935BEE"/>
    <w:rsid w:val="00936C6F"/>
    <w:rsid w:val="00940466"/>
    <w:rsid w:val="009802DA"/>
    <w:rsid w:val="00991E18"/>
    <w:rsid w:val="009A3F7D"/>
    <w:rsid w:val="009B04D4"/>
    <w:rsid w:val="009B6924"/>
    <w:rsid w:val="009C0292"/>
    <w:rsid w:val="009C1327"/>
    <w:rsid w:val="009D7A05"/>
    <w:rsid w:val="009E7BB2"/>
    <w:rsid w:val="00A007AA"/>
    <w:rsid w:val="00A325EF"/>
    <w:rsid w:val="00A33721"/>
    <w:rsid w:val="00A35372"/>
    <w:rsid w:val="00A357BF"/>
    <w:rsid w:val="00A4207A"/>
    <w:rsid w:val="00A52873"/>
    <w:rsid w:val="00A537CA"/>
    <w:rsid w:val="00A637C3"/>
    <w:rsid w:val="00A73320"/>
    <w:rsid w:val="00AA7E73"/>
    <w:rsid w:val="00AB03D9"/>
    <w:rsid w:val="00AC3903"/>
    <w:rsid w:val="00B06B9E"/>
    <w:rsid w:val="00B26890"/>
    <w:rsid w:val="00B35093"/>
    <w:rsid w:val="00B64B41"/>
    <w:rsid w:val="00B66546"/>
    <w:rsid w:val="00B71712"/>
    <w:rsid w:val="00B845EB"/>
    <w:rsid w:val="00B87D7B"/>
    <w:rsid w:val="00BA1F8A"/>
    <w:rsid w:val="00BB1C54"/>
    <w:rsid w:val="00BB4428"/>
    <w:rsid w:val="00BC2D22"/>
    <w:rsid w:val="00BD26CC"/>
    <w:rsid w:val="00BE318A"/>
    <w:rsid w:val="00BF342E"/>
    <w:rsid w:val="00C02159"/>
    <w:rsid w:val="00C25427"/>
    <w:rsid w:val="00C3792A"/>
    <w:rsid w:val="00C67B83"/>
    <w:rsid w:val="00C873B7"/>
    <w:rsid w:val="00CA22E3"/>
    <w:rsid w:val="00CA29EB"/>
    <w:rsid w:val="00CB56BF"/>
    <w:rsid w:val="00CD4DDC"/>
    <w:rsid w:val="00CE7110"/>
    <w:rsid w:val="00D0057F"/>
    <w:rsid w:val="00D05C90"/>
    <w:rsid w:val="00D064DD"/>
    <w:rsid w:val="00D340EE"/>
    <w:rsid w:val="00D3499D"/>
    <w:rsid w:val="00D35EF4"/>
    <w:rsid w:val="00D753FD"/>
    <w:rsid w:val="00D7621F"/>
    <w:rsid w:val="00D9495E"/>
    <w:rsid w:val="00DB24F9"/>
    <w:rsid w:val="00DD5079"/>
    <w:rsid w:val="00DD5351"/>
    <w:rsid w:val="00DE01D7"/>
    <w:rsid w:val="00DE0788"/>
    <w:rsid w:val="00DF1840"/>
    <w:rsid w:val="00E03C4D"/>
    <w:rsid w:val="00E135BA"/>
    <w:rsid w:val="00E273F7"/>
    <w:rsid w:val="00E30028"/>
    <w:rsid w:val="00E34D8B"/>
    <w:rsid w:val="00E35E51"/>
    <w:rsid w:val="00E62CFD"/>
    <w:rsid w:val="00E71B0D"/>
    <w:rsid w:val="00E7691C"/>
    <w:rsid w:val="00E858A3"/>
    <w:rsid w:val="00EE4D09"/>
    <w:rsid w:val="00EE58CE"/>
    <w:rsid w:val="00EF2038"/>
    <w:rsid w:val="00EF6FE1"/>
    <w:rsid w:val="00EF70F1"/>
    <w:rsid w:val="00F26BCA"/>
    <w:rsid w:val="00F26D7F"/>
    <w:rsid w:val="00F41039"/>
    <w:rsid w:val="00F45840"/>
    <w:rsid w:val="00F55379"/>
    <w:rsid w:val="00F65702"/>
    <w:rsid w:val="00F833A5"/>
    <w:rsid w:val="00F86181"/>
    <w:rsid w:val="00F9584B"/>
    <w:rsid w:val="00F95D08"/>
    <w:rsid w:val="00FA0420"/>
    <w:rsid w:val="00FB0D33"/>
    <w:rsid w:val="00FB3C5B"/>
    <w:rsid w:val="00FC057B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8696"/>
  <w15:docId w15:val="{24AC6B3F-5A5E-4233-B961-F2026CCE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833A5"/>
    <w:rPr>
      <w:i/>
      <w:iCs/>
    </w:rPr>
  </w:style>
  <w:style w:type="character" w:customStyle="1" w:styleId="3">
    <w:name w:val="Основной текст (3)_"/>
    <w:basedOn w:val="a0"/>
    <w:link w:val="30"/>
    <w:rsid w:val="00E7691C"/>
    <w:rPr>
      <w:rFonts w:ascii="Verdana" w:eastAsia="Verdana" w:hAnsi="Verdana" w:cs="Verdana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E7691C"/>
    <w:pPr>
      <w:widowControl w:val="0"/>
      <w:spacing w:before="60" w:after="120" w:line="0" w:lineRule="atLeast"/>
      <w:ind w:hanging="1000"/>
      <w:jc w:val="center"/>
    </w:pPr>
    <w:rPr>
      <w:rFonts w:ascii="Verdana" w:eastAsia="Verdana" w:hAnsi="Verdana" w:cs="Verdana"/>
      <w:b/>
      <w:bCs/>
      <w:spacing w:val="3"/>
      <w:sz w:val="21"/>
      <w:szCs w:val="21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376C9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F6F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6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6F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37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3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D064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F7901"/>
    <w:pPr>
      <w:spacing w:before="100" w:beforeAutospacing="1" w:after="100" w:afterAutospacing="1"/>
    </w:pPr>
  </w:style>
  <w:style w:type="character" w:customStyle="1" w:styleId="arefseq">
    <w:name w:val="aref_seq"/>
    <w:basedOn w:val="a0"/>
    <w:rsid w:val="003F7901"/>
  </w:style>
  <w:style w:type="paragraph" w:styleId="HTML">
    <w:name w:val="HTML Preformatted"/>
    <w:basedOn w:val="a"/>
    <w:link w:val="HTML0"/>
    <w:rsid w:val="00614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45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AB0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68C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9495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495E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rsid w:val="00520535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20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520535"/>
    <w:rPr>
      <w:vertAlign w:val="superscript"/>
    </w:rPr>
  </w:style>
  <w:style w:type="character" w:customStyle="1" w:styleId="af2">
    <w:name w:val="Основной текст_"/>
    <w:basedOn w:val="a0"/>
    <w:link w:val="31"/>
    <w:rsid w:val="006B442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2"/>
    <w:rsid w:val="006B442D"/>
    <w:pPr>
      <w:widowControl w:val="0"/>
      <w:shd w:val="clear" w:color="auto" w:fill="FFFFFF"/>
      <w:spacing w:before="180" w:after="300" w:line="0" w:lineRule="atLeast"/>
      <w:jc w:val="both"/>
    </w:pPr>
    <w:rPr>
      <w:spacing w:val="4"/>
      <w:sz w:val="17"/>
      <w:szCs w:val="17"/>
      <w:lang w:eastAsia="en-US"/>
    </w:rPr>
  </w:style>
  <w:style w:type="paragraph" w:styleId="af3">
    <w:name w:val="Body Text Indent"/>
    <w:basedOn w:val="a"/>
    <w:link w:val="af4"/>
    <w:rsid w:val="005D0BF3"/>
    <w:pPr>
      <w:suppressAutoHyphens/>
      <w:spacing w:after="120"/>
      <w:ind w:left="283"/>
    </w:pPr>
    <w:rPr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5D0B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4ECA5CC255AA9827E08CAD4A980CF37367B2D878F8F63C902AC1FFAC29594D99C9DB2393858FA31FB3E437B907DB26962BDCBECn7w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rhangelskoe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815A-8F27-487E-8C84-E363E18C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4585</Words>
  <Characters>26136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Н.В. Исаева - музей</cp:lastModifiedBy>
  <cp:revision>2</cp:revision>
  <cp:lastPrinted>2022-10-10T09:02:00Z</cp:lastPrinted>
  <dcterms:created xsi:type="dcterms:W3CDTF">2023-08-11T09:00:00Z</dcterms:created>
  <dcterms:modified xsi:type="dcterms:W3CDTF">2023-08-11T09:00:00Z</dcterms:modified>
</cp:coreProperties>
</file>