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9B" w:rsidRDefault="009B49AF" w:rsidP="00844F9B">
      <w:pPr>
        <w:spacing w:after="0" w:line="300" w:lineRule="exact"/>
        <w:contextualSpacing/>
        <w:jc w:val="center"/>
        <w:rPr>
          <w:rFonts w:ascii="Times New Roman" w:hAnsi="Times New Roman" w:cs="Times New Roman"/>
          <w:b/>
          <w:sz w:val="24"/>
          <w:szCs w:val="24"/>
        </w:rPr>
      </w:pPr>
      <w:r w:rsidRPr="00844F9B">
        <w:rPr>
          <w:rFonts w:ascii="Times New Roman" w:hAnsi="Times New Roman" w:cs="Times New Roman"/>
          <w:b/>
          <w:sz w:val="24"/>
          <w:szCs w:val="24"/>
        </w:rPr>
        <w:t xml:space="preserve">ДОГОВОР </w:t>
      </w:r>
    </w:p>
    <w:p w:rsidR="009B49AF" w:rsidRDefault="00844F9B" w:rsidP="00844F9B">
      <w:pPr>
        <w:spacing w:after="0" w:line="300" w:lineRule="exact"/>
        <w:contextualSpacing/>
        <w:jc w:val="center"/>
        <w:rPr>
          <w:rFonts w:ascii="Times New Roman" w:hAnsi="Times New Roman" w:cs="Times New Roman"/>
          <w:b/>
          <w:sz w:val="24"/>
          <w:szCs w:val="24"/>
        </w:rPr>
      </w:pPr>
      <w:r w:rsidRPr="00844F9B">
        <w:rPr>
          <w:rFonts w:ascii="Times New Roman" w:hAnsi="Times New Roman" w:cs="Times New Roman"/>
          <w:b/>
          <w:sz w:val="24"/>
          <w:szCs w:val="24"/>
        </w:rPr>
        <w:t>публичной оферты</w:t>
      </w:r>
      <w:r>
        <w:rPr>
          <w:rFonts w:ascii="Times New Roman" w:hAnsi="Times New Roman" w:cs="Times New Roman"/>
          <w:b/>
          <w:sz w:val="24"/>
          <w:szCs w:val="24"/>
        </w:rPr>
        <w:t xml:space="preserve"> </w:t>
      </w:r>
      <w:r w:rsidR="009B49AF" w:rsidRPr="00844F9B">
        <w:rPr>
          <w:rFonts w:ascii="Times New Roman" w:hAnsi="Times New Roman" w:cs="Times New Roman"/>
          <w:b/>
          <w:sz w:val="24"/>
          <w:szCs w:val="24"/>
        </w:rPr>
        <w:t>на покупку Абонемента</w:t>
      </w:r>
      <w:r>
        <w:rPr>
          <w:rFonts w:ascii="Times New Roman" w:hAnsi="Times New Roman" w:cs="Times New Roman"/>
          <w:b/>
          <w:sz w:val="24"/>
          <w:szCs w:val="24"/>
        </w:rPr>
        <w:t xml:space="preserve"> </w:t>
      </w:r>
    </w:p>
    <w:p w:rsidR="00702133" w:rsidRDefault="00702133" w:rsidP="00702133">
      <w:pPr>
        <w:spacing w:line="280" w:lineRule="exact"/>
        <w:ind w:right="140" w:firstLine="426"/>
        <w:rPr>
          <w:rFonts w:cs="Times New Roman"/>
        </w:rPr>
      </w:pPr>
    </w:p>
    <w:p w:rsidR="00702133" w:rsidRPr="00702133" w:rsidRDefault="00702133" w:rsidP="00702133">
      <w:pPr>
        <w:spacing w:after="0" w:line="240" w:lineRule="auto"/>
        <w:ind w:right="140"/>
        <w:rPr>
          <w:rFonts w:ascii="Times New Roman" w:hAnsi="Times New Roman" w:cs="Times New Roman"/>
          <w:sz w:val="24"/>
          <w:szCs w:val="24"/>
        </w:rPr>
      </w:pPr>
      <w:r w:rsidRPr="00702133">
        <w:rPr>
          <w:rFonts w:ascii="Times New Roman" w:hAnsi="Times New Roman" w:cs="Times New Roman"/>
          <w:sz w:val="24"/>
          <w:szCs w:val="24"/>
        </w:rPr>
        <w:t>пос. Архангельское</w:t>
      </w:r>
    </w:p>
    <w:p w:rsidR="00702133" w:rsidRPr="00702133" w:rsidRDefault="00702133" w:rsidP="00702133">
      <w:pPr>
        <w:spacing w:after="0" w:line="240" w:lineRule="auto"/>
        <w:ind w:right="140"/>
        <w:rPr>
          <w:rFonts w:ascii="Times New Roman" w:hAnsi="Times New Roman" w:cs="Times New Roman"/>
          <w:sz w:val="24"/>
          <w:szCs w:val="24"/>
        </w:rPr>
      </w:pPr>
      <w:r w:rsidRPr="00702133">
        <w:rPr>
          <w:rFonts w:ascii="Times New Roman" w:hAnsi="Times New Roman" w:cs="Times New Roman"/>
          <w:sz w:val="24"/>
          <w:szCs w:val="24"/>
        </w:rPr>
        <w:t>г.о. Красногорск,</w:t>
      </w:r>
    </w:p>
    <w:p w:rsidR="00702133" w:rsidRPr="00702133" w:rsidRDefault="00702133" w:rsidP="00702133">
      <w:pPr>
        <w:spacing w:after="0" w:line="240" w:lineRule="auto"/>
        <w:contextualSpacing/>
        <w:rPr>
          <w:rFonts w:ascii="Times New Roman" w:hAnsi="Times New Roman" w:cs="Times New Roman"/>
          <w:b/>
          <w:sz w:val="24"/>
          <w:szCs w:val="24"/>
        </w:rPr>
      </w:pPr>
      <w:r w:rsidRPr="00702133">
        <w:rPr>
          <w:rFonts w:ascii="Times New Roman" w:hAnsi="Times New Roman" w:cs="Times New Roman"/>
          <w:sz w:val="24"/>
          <w:szCs w:val="24"/>
        </w:rPr>
        <w:t xml:space="preserve">Московская область                                                                                </w:t>
      </w:r>
    </w:p>
    <w:p w:rsidR="009B49AF" w:rsidRPr="00844F9B" w:rsidRDefault="009B49AF" w:rsidP="00844F9B">
      <w:pPr>
        <w:spacing w:after="0" w:line="320" w:lineRule="exact"/>
        <w:contextualSpacing/>
        <w:jc w:val="center"/>
        <w:rPr>
          <w:rFonts w:ascii="Times New Roman" w:hAnsi="Times New Roman" w:cs="Times New Roman"/>
          <w:sz w:val="24"/>
          <w:szCs w:val="24"/>
        </w:rPr>
      </w:pPr>
    </w:p>
    <w:p w:rsidR="009B49AF" w:rsidRPr="00844F9B" w:rsidRDefault="003C34B8" w:rsidP="003500B3">
      <w:pPr>
        <w:pStyle w:val="a3"/>
        <w:numPr>
          <w:ilvl w:val="0"/>
          <w:numId w:val="1"/>
        </w:numPr>
        <w:tabs>
          <w:tab w:val="left" w:pos="284"/>
        </w:tabs>
        <w:spacing w:after="0" w:line="240" w:lineRule="auto"/>
        <w:ind w:left="0" w:firstLine="0"/>
        <w:rPr>
          <w:rFonts w:ascii="Times New Roman" w:hAnsi="Times New Roman" w:cs="Times New Roman"/>
          <w:b/>
          <w:sz w:val="24"/>
          <w:szCs w:val="24"/>
        </w:rPr>
      </w:pPr>
      <w:r w:rsidRPr="00844F9B">
        <w:rPr>
          <w:rFonts w:ascii="Times New Roman" w:hAnsi="Times New Roman" w:cs="Times New Roman"/>
          <w:b/>
          <w:sz w:val="24"/>
          <w:szCs w:val="24"/>
        </w:rPr>
        <w:t>ОБЩИЕ ПОЛОЖЕНИЯ</w:t>
      </w:r>
    </w:p>
    <w:p w:rsidR="009B49AF" w:rsidRPr="00844F9B" w:rsidRDefault="009B49AF" w:rsidP="0091563D">
      <w:pPr>
        <w:pStyle w:val="a3"/>
        <w:numPr>
          <w:ilvl w:val="1"/>
          <w:numId w:val="7"/>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Данный документ является официальным предложением (публичной офертой) </w:t>
      </w:r>
      <w:bookmarkStart w:id="0" w:name="_Hlk80372293"/>
      <w:r w:rsidRPr="00844F9B">
        <w:rPr>
          <w:rFonts w:ascii="Times New Roman" w:hAnsi="Times New Roman" w:cs="Times New Roman"/>
          <w:b/>
          <w:sz w:val="24"/>
          <w:szCs w:val="24"/>
        </w:rPr>
        <w:t>Федерально</w:t>
      </w:r>
      <w:r w:rsidR="00B52447">
        <w:rPr>
          <w:rFonts w:ascii="Times New Roman" w:hAnsi="Times New Roman" w:cs="Times New Roman"/>
          <w:b/>
          <w:sz w:val="24"/>
          <w:szCs w:val="24"/>
        </w:rPr>
        <w:t xml:space="preserve">го </w:t>
      </w:r>
      <w:r w:rsidRPr="00844F9B">
        <w:rPr>
          <w:rFonts w:ascii="Times New Roman" w:hAnsi="Times New Roman" w:cs="Times New Roman"/>
          <w:b/>
          <w:sz w:val="24"/>
          <w:szCs w:val="24"/>
        </w:rPr>
        <w:t>государственно</w:t>
      </w:r>
      <w:r w:rsidR="00B52447">
        <w:rPr>
          <w:rFonts w:ascii="Times New Roman" w:hAnsi="Times New Roman" w:cs="Times New Roman"/>
          <w:b/>
          <w:sz w:val="24"/>
          <w:szCs w:val="24"/>
        </w:rPr>
        <w:t>го</w:t>
      </w:r>
      <w:r w:rsidRPr="00844F9B">
        <w:rPr>
          <w:rFonts w:ascii="Times New Roman" w:hAnsi="Times New Roman" w:cs="Times New Roman"/>
          <w:b/>
          <w:sz w:val="24"/>
          <w:szCs w:val="24"/>
        </w:rPr>
        <w:t xml:space="preserve"> бюджетно</w:t>
      </w:r>
      <w:r w:rsidR="00B52447">
        <w:rPr>
          <w:rFonts w:ascii="Times New Roman" w:hAnsi="Times New Roman" w:cs="Times New Roman"/>
          <w:b/>
          <w:sz w:val="24"/>
          <w:szCs w:val="24"/>
        </w:rPr>
        <w:t>го</w:t>
      </w:r>
      <w:r w:rsidRPr="00844F9B">
        <w:rPr>
          <w:rFonts w:ascii="Times New Roman" w:hAnsi="Times New Roman" w:cs="Times New Roman"/>
          <w:b/>
          <w:sz w:val="24"/>
          <w:szCs w:val="24"/>
        </w:rPr>
        <w:t xml:space="preserve"> учреждени</w:t>
      </w:r>
      <w:r w:rsidR="00B52447">
        <w:rPr>
          <w:rFonts w:ascii="Times New Roman" w:hAnsi="Times New Roman" w:cs="Times New Roman"/>
          <w:b/>
          <w:sz w:val="24"/>
          <w:szCs w:val="24"/>
        </w:rPr>
        <w:t>я</w:t>
      </w:r>
      <w:r w:rsidRPr="00844F9B">
        <w:rPr>
          <w:rFonts w:ascii="Times New Roman" w:hAnsi="Times New Roman" w:cs="Times New Roman"/>
          <w:b/>
          <w:sz w:val="24"/>
          <w:szCs w:val="24"/>
        </w:rPr>
        <w:t xml:space="preserve"> культур</w:t>
      </w:r>
      <w:r w:rsidR="00586ECE">
        <w:rPr>
          <w:rFonts w:ascii="Times New Roman" w:hAnsi="Times New Roman" w:cs="Times New Roman"/>
          <w:b/>
          <w:sz w:val="24"/>
          <w:szCs w:val="24"/>
        </w:rPr>
        <w:t>ы «Государственный музей-заповедник</w:t>
      </w:r>
      <w:r w:rsidRPr="00844F9B">
        <w:rPr>
          <w:rFonts w:ascii="Times New Roman" w:hAnsi="Times New Roman" w:cs="Times New Roman"/>
          <w:b/>
          <w:sz w:val="24"/>
          <w:szCs w:val="24"/>
        </w:rPr>
        <w:t xml:space="preserve"> «Архангельское» </w:t>
      </w:r>
      <w:bookmarkEnd w:id="0"/>
      <w:r w:rsidRPr="00844F9B">
        <w:rPr>
          <w:rFonts w:ascii="Times New Roman" w:hAnsi="Times New Roman" w:cs="Times New Roman"/>
          <w:b/>
          <w:sz w:val="24"/>
          <w:szCs w:val="24"/>
        </w:rPr>
        <w:t>(</w:t>
      </w:r>
      <w:r w:rsidR="00586ECE">
        <w:rPr>
          <w:rFonts w:ascii="Times New Roman" w:hAnsi="Times New Roman" w:cs="Times New Roman"/>
          <w:b/>
          <w:sz w:val="24"/>
          <w:szCs w:val="24"/>
        </w:rPr>
        <w:t>сокращенное наименование ФГБУК Музей-заповедник</w:t>
      </w:r>
      <w:r w:rsidRPr="00844F9B">
        <w:rPr>
          <w:rFonts w:ascii="Times New Roman" w:hAnsi="Times New Roman" w:cs="Times New Roman"/>
          <w:b/>
          <w:sz w:val="24"/>
          <w:szCs w:val="24"/>
        </w:rPr>
        <w:t xml:space="preserve"> «Архангельское»)</w:t>
      </w:r>
      <w:r w:rsidRPr="00844F9B">
        <w:rPr>
          <w:rFonts w:ascii="Times New Roman" w:hAnsi="Times New Roman" w:cs="Times New Roman"/>
          <w:sz w:val="24"/>
          <w:szCs w:val="24"/>
        </w:rPr>
        <w:t xml:space="preserve"> (далее – Продавец</w:t>
      </w:r>
      <w:r w:rsidR="00586ECE">
        <w:rPr>
          <w:rFonts w:ascii="Times New Roman" w:hAnsi="Times New Roman" w:cs="Times New Roman"/>
          <w:sz w:val="24"/>
          <w:szCs w:val="24"/>
        </w:rPr>
        <w:t>, Музей</w:t>
      </w:r>
      <w:r w:rsidRPr="00844F9B">
        <w:rPr>
          <w:rFonts w:ascii="Times New Roman" w:hAnsi="Times New Roman" w:cs="Times New Roman"/>
          <w:sz w:val="24"/>
          <w:szCs w:val="24"/>
        </w:rPr>
        <w:t>) и содержит все существенные условия приобретения Абонемента на посещение парка и объект</w:t>
      </w:r>
      <w:r w:rsidR="00586ECE">
        <w:rPr>
          <w:rFonts w:ascii="Times New Roman" w:hAnsi="Times New Roman" w:cs="Times New Roman"/>
          <w:sz w:val="24"/>
          <w:szCs w:val="24"/>
        </w:rPr>
        <w:t>ов Музея</w:t>
      </w:r>
      <w:r w:rsidRPr="00844F9B">
        <w:rPr>
          <w:rFonts w:ascii="Times New Roman" w:hAnsi="Times New Roman" w:cs="Times New Roman"/>
          <w:sz w:val="24"/>
          <w:szCs w:val="24"/>
        </w:rPr>
        <w:t>.</w:t>
      </w:r>
    </w:p>
    <w:p w:rsidR="00566B78" w:rsidRPr="00844F9B" w:rsidRDefault="009B49AF" w:rsidP="0091563D">
      <w:pPr>
        <w:pStyle w:val="a3"/>
        <w:numPr>
          <w:ilvl w:val="1"/>
          <w:numId w:val="7"/>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В соответствии с п. 2 ст. 437 </w:t>
      </w:r>
      <w:r w:rsidR="00402193" w:rsidRPr="00844F9B">
        <w:rPr>
          <w:rFonts w:ascii="Times New Roman" w:hAnsi="Times New Roman" w:cs="Times New Roman"/>
          <w:sz w:val="24"/>
          <w:szCs w:val="24"/>
        </w:rPr>
        <w:t>ГК</w:t>
      </w:r>
      <w:r w:rsidRPr="00844F9B">
        <w:rPr>
          <w:rFonts w:ascii="Times New Roman" w:hAnsi="Times New Roman" w:cs="Times New Roman"/>
          <w:sz w:val="24"/>
          <w:szCs w:val="24"/>
        </w:rPr>
        <w:t xml:space="preserve"> РФ в случае принятия изложенных ниже условий и оплаты услуг физическое лицо, производящее акцепт данной оферты, становится Покупателем (в соответствии с п. 3 ст. 438 ГК РФ акцепт оферты равносилен заключению договора на условиях, изложенных в оферте).</w:t>
      </w:r>
    </w:p>
    <w:p w:rsidR="00566B78" w:rsidRPr="00844F9B" w:rsidRDefault="009B49AF" w:rsidP="0091563D">
      <w:pPr>
        <w:pStyle w:val="a3"/>
        <w:numPr>
          <w:ilvl w:val="1"/>
          <w:numId w:val="7"/>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Настоящая публичная оферта публикуется путем размещения ее текста на официальном сайте </w:t>
      </w:r>
      <w:bookmarkStart w:id="1" w:name="_Hlk80372453"/>
      <w:r w:rsidR="001E6DE7" w:rsidRPr="00844F9B">
        <w:fldChar w:fldCharType="begin"/>
      </w:r>
      <w:r w:rsidR="001E6DE7" w:rsidRPr="00844F9B">
        <w:rPr>
          <w:rFonts w:ascii="Times New Roman" w:hAnsi="Times New Roman" w:cs="Times New Roman"/>
          <w:sz w:val="24"/>
          <w:szCs w:val="24"/>
        </w:rPr>
        <w:instrText xml:space="preserve"> HYPERLINK "https://arhangelskoe.su/" </w:instrText>
      </w:r>
      <w:r w:rsidR="001E6DE7" w:rsidRPr="00844F9B">
        <w:fldChar w:fldCharType="separate"/>
      </w:r>
      <w:r w:rsidR="00566B78" w:rsidRPr="00844F9B">
        <w:rPr>
          <w:rStyle w:val="a9"/>
          <w:rFonts w:ascii="Times New Roman" w:hAnsi="Times New Roman" w:cs="Times New Roman"/>
          <w:sz w:val="24"/>
          <w:szCs w:val="24"/>
        </w:rPr>
        <w:t>https://arhangelskoe.su/</w:t>
      </w:r>
      <w:r w:rsidR="001E6DE7" w:rsidRPr="00844F9B">
        <w:rPr>
          <w:rStyle w:val="a9"/>
          <w:rFonts w:ascii="Times New Roman" w:hAnsi="Times New Roman" w:cs="Times New Roman"/>
          <w:sz w:val="24"/>
          <w:szCs w:val="24"/>
        </w:rPr>
        <w:fldChar w:fldCharType="end"/>
      </w:r>
      <w:r w:rsidR="00402193" w:rsidRPr="00844F9B">
        <w:rPr>
          <w:rFonts w:ascii="Times New Roman" w:hAnsi="Times New Roman" w:cs="Times New Roman"/>
          <w:sz w:val="24"/>
          <w:szCs w:val="24"/>
        </w:rPr>
        <w:t>.</w:t>
      </w:r>
      <w:bookmarkEnd w:id="1"/>
    </w:p>
    <w:p w:rsidR="009B49AF" w:rsidRPr="00844F9B" w:rsidRDefault="009B49AF" w:rsidP="0091563D">
      <w:pPr>
        <w:pStyle w:val="a3"/>
        <w:numPr>
          <w:ilvl w:val="1"/>
          <w:numId w:val="7"/>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Продавец имеет право изменять условия данной публичной оферты в одностороннем порядке без предварительного согласования с Покупателем, обеспечивая при этом публикацию измененных условий на сайте </w:t>
      </w:r>
      <w:hyperlink r:id="rId8" w:history="1">
        <w:r w:rsidR="00402193" w:rsidRPr="00844F9B">
          <w:rPr>
            <w:rStyle w:val="a9"/>
            <w:rFonts w:ascii="Times New Roman" w:hAnsi="Times New Roman" w:cs="Times New Roman"/>
            <w:sz w:val="24"/>
            <w:szCs w:val="24"/>
          </w:rPr>
          <w:t>https://arhangelskoe.su/</w:t>
        </w:r>
      </w:hyperlink>
      <w:r w:rsidR="00402193" w:rsidRPr="00844F9B">
        <w:rPr>
          <w:rFonts w:ascii="Times New Roman" w:hAnsi="Times New Roman" w:cs="Times New Roman"/>
          <w:sz w:val="24"/>
          <w:szCs w:val="24"/>
        </w:rPr>
        <w:t xml:space="preserve"> </w:t>
      </w:r>
      <w:r w:rsidRPr="00844F9B">
        <w:rPr>
          <w:rFonts w:ascii="Times New Roman" w:hAnsi="Times New Roman" w:cs="Times New Roman"/>
          <w:sz w:val="24"/>
          <w:szCs w:val="24"/>
        </w:rPr>
        <w:t>не менее чем за 1 (о</w:t>
      </w:r>
      <w:r w:rsidR="00586ECE">
        <w:rPr>
          <w:rFonts w:ascii="Times New Roman" w:hAnsi="Times New Roman" w:cs="Times New Roman"/>
          <w:sz w:val="24"/>
          <w:szCs w:val="24"/>
        </w:rPr>
        <w:t>дин) день до их вступления в силу</w:t>
      </w:r>
      <w:r w:rsidRPr="00844F9B">
        <w:rPr>
          <w:rFonts w:ascii="Times New Roman" w:hAnsi="Times New Roman" w:cs="Times New Roman"/>
          <w:sz w:val="24"/>
          <w:szCs w:val="24"/>
        </w:rPr>
        <w:t xml:space="preserve">.  </w:t>
      </w:r>
    </w:p>
    <w:p w:rsidR="009B49AF" w:rsidRPr="00844F9B" w:rsidRDefault="009B49AF" w:rsidP="0091563D">
      <w:pPr>
        <w:pStyle w:val="a3"/>
        <w:numPr>
          <w:ilvl w:val="1"/>
          <w:numId w:val="7"/>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Понятия и определения: </w:t>
      </w:r>
    </w:p>
    <w:p w:rsidR="009B49AF" w:rsidRPr="00910345" w:rsidRDefault="009B49AF" w:rsidP="0091563D">
      <w:pPr>
        <w:spacing w:after="0" w:line="240" w:lineRule="auto"/>
        <w:contextualSpacing/>
        <w:jc w:val="both"/>
        <w:rPr>
          <w:rFonts w:ascii="Times New Roman" w:hAnsi="Times New Roman" w:cs="Times New Roman"/>
          <w:bCs/>
          <w:sz w:val="24"/>
          <w:szCs w:val="24"/>
        </w:rPr>
      </w:pPr>
      <w:r w:rsidRPr="00844F9B">
        <w:rPr>
          <w:rFonts w:ascii="Times New Roman" w:hAnsi="Times New Roman" w:cs="Times New Roman"/>
          <w:sz w:val="24"/>
          <w:szCs w:val="24"/>
        </w:rPr>
        <w:t xml:space="preserve">1.5.1. </w:t>
      </w:r>
      <w:r w:rsidRPr="00844F9B">
        <w:rPr>
          <w:rFonts w:ascii="Times New Roman" w:hAnsi="Times New Roman" w:cs="Times New Roman"/>
          <w:b/>
          <w:sz w:val="24"/>
          <w:szCs w:val="24"/>
        </w:rPr>
        <w:t>Продавец</w:t>
      </w:r>
      <w:r w:rsidR="00910345">
        <w:rPr>
          <w:rFonts w:ascii="Times New Roman" w:hAnsi="Times New Roman" w:cs="Times New Roman"/>
          <w:sz w:val="24"/>
          <w:szCs w:val="24"/>
        </w:rPr>
        <w:t xml:space="preserve"> </w:t>
      </w:r>
      <w:r w:rsidR="00586ECE">
        <w:rPr>
          <w:rFonts w:ascii="Times New Roman" w:hAnsi="Times New Roman" w:cs="Times New Roman"/>
          <w:sz w:val="24"/>
          <w:szCs w:val="24"/>
        </w:rPr>
        <w:t>–</w:t>
      </w:r>
      <w:r w:rsidRPr="00844F9B">
        <w:rPr>
          <w:rFonts w:ascii="Times New Roman" w:hAnsi="Times New Roman" w:cs="Times New Roman"/>
          <w:sz w:val="24"/>
          <w:szCs w:val="24"/>
        </w:rPr>
        <w:t xml:space="preserve"> </w:t>
      </w:r>
      <w:r w:rsidR="00586ECE">
        <w:rPr>
          <w:rFonts w:ascii="Times New Roman" w:hAnsi="Times New Roman" w:cs="Times New Roman"/>
          <w:sz w:val="24"/>
          <w:szCs w:val="24"/>
        </w:rPr>
        <w:t>ФГБУК Музей-заповедник</w:t>
      </w:r>
      <w:r w:rsidR="00566B78" w:rsidRPr="00844F9B">
        <w:rPr>
          <w:rFonts w:ascii="Times New Roman" w:hAnsi="Times New Roman" w:cs="Times New Roman"/>
          <w:sz w:val="24"/>
          <w:szCs w:val="24"/>
        </w:rPr>
        <w:t xml:space="preserve"> «Архангельское»</w:t>
      </w:r>
      <w:r w:rsidR="00586ECE">
        <w:rPr>
          <w:rFonts w:ascii="Times New Roman" w:hAnsi="Times New Roman" w:cs="Times New Roman"/>
          <w:sz w:val="24"/>
          <w:szCs w:val="24"/>
        </w:rPr>
        <w:t>,</w:t>
      </w:r>
      <w:r w:rsidR="00566B78" w:rsidRPr="00844F9B">
        <w:rPr>
          <w:rFonts w:ascii="Times New Roman" w:hAnsi="Times New Roman" w:cs="Times New Roman"/>
          <w:sz w:val="24"/>
          <w:szCs w:val="24"/>
        </w:rPr>
        <w:t xml:space="preserve"> </w:t>
      </w:r>
      <w:r w:rsidR="00566B78" w:rsidRPr="00844F9B">
        <w:rPr>
          <w:rFonts w:ascii="Times New Roman" w:hAnsi="Times New Roman" w:cs="Times New Roman"/>
          <w:bCs/>
          <w:sz w:val="24"/>
          <w:szCs w:val="24"/>
        </w:rPr>
        <w:t>ИНН 5024030187, ОГРН 1025002865788</w:t>
      </w:r>
      <w:r w:rsidR="003C34B8" w:rsidRPr="00844F9B">
        <w:rPr>
          <w:rFonts w:ascii="Times New Roman" w:hAnsi="Times New Roman" w:cs="Times New Roman"/>
          <w:bCs/>
          <w:sz w:val="24"/>
          <w:szCs w:val="24"/>
        </w:rPr>
        <w:t>,</w:t>
      </w:r>
      <w:r w:rsidR="00566B78" w:rsidRPr="00844F9B">
        <w:rPr>
          <w:rFonts w:ascii="Times New Roman" w:hAnsi="Times New Roman" w:cs="Times New Roman"/>
          <w:bCs/>
          <w:sz w:val="24"/>
          <w:szCs w:val="24"/>
        </w:rPr>
        <w:t xml:space="preserve"> </w:t>
      </w:r>
      <w:r w:rsidR="003C34B8" w:rsidRPr="00844F9B">
        <w:rPr>
          <w:rFonts w:ascii="Times New Roman" w:hAnsi="Times New Roman" w:cs="Times New Roman"/>
          <w:bCs/>
          <w:sz w:val="24"/>
          <w:szCs w:val="24"/>
        </w:rPr>
        <w:t xml:space="preserve">юридический и фактический адрес: </w:t>
      </w:r>
      <w:r w:rsidR="00566B78" w:rsidRPr="00844F9B">
        <w:rPr>
          <w:rFonts w:ascii="Times New Roman" w:hAnsi="Times New Roman" w:cs="Times New Roman"/>
          <w:sz w:val="24"/>
          <w:szCs w:val="24"/>
        </w:rPr>
        <w:t xml:space="preserve">143420, Московская область, </w:t>
      </w:r>
      <w:r w:rsidR="003C34B8" w:rsidRPr="00844F9B">
        <w:rPr>
          <w:rFonts w:ascii="Times New Roman" w:hAnsi="Times New Roman" w:cs="Times New Roman"/>
          <w:sz w:val="24"/>
          <w:szCs w:val="24"/>
        </w:rPr>
        <w:t xml:space="preserve">городской округ </w:t>
      </w:r>
      <w:r w:rsidR="00566B78" w:rsidRPr="00844F9B">
        <w:rPr>
          <w:rFonts w:ascii="Times New Roman" w:hAnsi="Times New Roman" w:cs="Times New Roman"/>
          <w:sz w:val="24"/>
          <w:szCs w:val="24"/>
        </w:rPr>
        <w:t>Красногорск,</w:t>
      </w:r>
      <w:r w:rsidR="003C34B8" w:rsidRPr="00844F9B">
        <w:rPr>
          <w:rFonts w:ascii="Times New Roman" w:hAnsi="Times New Roman" w:cs="Times New Roman"/>
          <w:sz w:val="24"/>
          <w:szCs w:val="24"/>
        </w:rPr>
        <w:t xml:space="preserve"> </w:t>
      </w:r>
      <w:r w:rsidR="00566B78" w:rsidRPr="00844F9B">
        <w:rPr>
          <w:rFonts w:ascii="Times New Roman" w:hAnsi="Times New Roman" w:cs="Times New Roman"/>
          <w:sz w:val="24"/>
          <w:szCs w:val="24"/>
        </w:rPr>
        <w:t>пос. Архангельское</w:t>
      </w:r>
      <w:r w:rsidR="003C34B8" w:rsidRPr="00844F9B">
        <w:rPr>
          <w:rFonts w:ascii="Times New Roman" w:hAnsi="Times New Roman" w:cs="Times New Roman"/>
          <w:sz w:val="24"/>
          <w:szCs w:val="24"/>
        </w:rPr>
        <w:t>.</w:t>
      </w:r>
    </w:p>
    <w:p w:rsidR="00964484" w:rsidRPr="00964484" w:rsidRDefault="009B49AF" w:rsidP="00964484">
      <w:pPr>
        <w:tabs>
          <w:tab w:val="left" w:pos="567"/>
        </w:tabs>
        <w:spacing w:after="0" w:line="240" w:lineRule="auto"/>
        <w:contextualSpacing/>
        <w:jc w:val="both"/>
        <w:rPr>
          <w:rFonts w:ascii="Times New Roman" w:hAnsi="Times New Roman" w:cs="Times New Roman"/>
          <w:sz w:val="24"/>
          <w:szCs w:val="24"/>
        </w:rPr>
      </w:pPr>
      <w:r w:rsidRPr="00844F9B">
        <w:rPr>
          <w:rFonts w:ascii="Times New Roman" w:hAnsi="Times New Roman" w:cs="Times New Roman"/>
          <w:sz w:val="24"/>
          <w:szCs w:val="24"/>
        </w:rPr>
        <w:t xml:space="preserve">1.5.2. </w:t>
      </w:r>
      <w:r w:rsidRPr="00844F9B">
        <w:rPr>
          <w:rFonts w:ascii="Times New Roman" w:hAnsi="Times New Roman" w:cs="Times New Roman"/>
          <w:b/>
          <w:sz w:val="24"/>
          <w:szCs w:val="24"/>
        </w:rPr>
        <w:t>Покупатель</w:t>
      </w:r>
      <w:r w:rsidRPr="00844F9B">
        <w:rPr>
          <w:rFonts w:ascii="Times New Roman" w:hAnsi="Times New Roman" w:cs="Times New Roman"/>
          <w:sz w:val="24"/>
          <w:szCs w:val="24"/>
        </w:rPr>
        <w:t xml:space="preserve"> –</w:t>
      </w:r>
      <w:r w:rsidR="00964484">
        <w:rPr>
          <w:rFonts w:ascii="Times New Roman" w:hAnsi="Times New Roman" w:cs="Times New Roman"/>
          <w:sz w:val="24"/>
          <w:szCs w:val="24"/>
        </w:rPr>
        <w:t xml:space="preserve"> дееспособное физического лицо, гражданин, </w:t>
      </w:r>
      <w:r w:rsidRPr="00844F9B">
        <w:rPr>
          <w:rFonts w:ascii="Times New Roman" w:hAnsi="Times New Roman" w:cs="Times New Roman"/>
          <w:sz w:val="24"/>
          <w:szCs w:val="24"/>
        </w:rPr>
        <w:t>о</w:t>
      </w:r>
      <w:r w:rsidR="0020459C">
        <w:rPr>
          <w:rFonts w:ascii="Times New Roman" w:hAnsi="Times New Roman" w:cs="Times New Roman"/>
          <w:sz w:val="24"/>
          <w:szCs w:val="24"/>
        </w:rPr>
        <w:t>платив</w:t>
      </w:r>
      <w:r w:rsidR="00964484">
        <w:rPr>
          <w:rFonts w:ascii="Times New Roman" w:hAnsi="Times New Roman" w:cs="Times New Roman"/>
          <w:sz w:val="24"/>
          <w:szCs w:val="24"/>
        </w:rPr>
        <w:t xml:space="preserve">ший стоимость Абонемента и имеющий намерение получить оказываемые Музеем услуги </w:t>
      </w:r>
      <w:r w:rsidR="00964484" w:rsidRPr="00964484">
        <w:rPr>
          <w:rFonts w:ascii="Times New Roman" w:hAnsi="Times New Roman" w:cs="Times New Roman"/>
          <w:sz w:val="24"/>
          <w:szCs w:val="24"/>
        </w:rPr>
        <w:t>исключительно для личных, семейных, домашних и иных нужд, не связанных с осуществлением предпринимательской деятельности</w:t>
      </w:r>
      <w:r w:rsidR="00964484">
        <w:rPr>
          <w:rFonts w:ascii="Times New Roman" w:hAnsi="Times New Roman" w:cs="Times New Roman"/>
          <w:sz w:val="24"/>
          <w:szCs w:val="24"/>
        </w:rPr>
        <w:t>.</w:t>
      </w:r>
    </w:p>
    <w:p w:rsidR="009B49AF" w:rsidRPr="00844F9B" w:rsidRDefault="00964484" w:rsidP="0091563D">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B49AF" w:rsidRPr="00844F9B">
        <w:rPr>
          <w:rFonts w:ascii="Times New Roman" w:hAnsi="Times New Roman" w:cs="Times New Roman"/>
          <w:sz w:val="24"/>
          <w:szCs w:val="24"/>
        </w:rPr>
        <w:t>Оферта – публичное предложение Продавца, адресованное любому физическому лицу, заключить с ним договор (далее – Догово</w:t>
      </w:r>
      <w:r w:rsidR="00586ECE">
        <w:rPr>
          <w:rFonts w:ascii="Times New Roman" w:hAnsi="Times New Roman" w:cs="Times New Roman"/>
          <w:sz w:val="24"/>
          <w:szCs w:val="24"/>
        </w:rPr>
        <w:t>р) на покупку Абонемента на дей</w:t>
      </w:r>
      <w:r w:rsidR="009B49AF" w:rsidRPr="00844F9B">
        <w:rPr>
          <w:rFonts w:ascii="Times New Roman" w:hAnsi="Times New Roman" w:cs="Times New Roman"/>
          <w:sz w:val="24"/>
          <w:szCs w:val="24"/>
        </w:rPr>
        <w:t xml:space="preserve">ствующих условиях, содержащихся в Договоре. </w:t>
      </w:r>
    </w:p>
    <w:p w:rsidR="009B49AF" w:rsidRPr="00844F9B" w:rsidRDefault="009B49AF" w:rsidP="0091563D">
      <w:pPr>
        <w:pStyle w:val="a3"/>
        <w:numPr>
          <w:ilvl w:val="2"/>
          <w:numId w:val="1"/>
        </w:numPr>
        <w:tabs>
          <w:tab w:val="left" w:pos="567"/>
          <w:tab w:val="left" w:pos="993"/>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b/>
          <w:sz w:val="24"/>
          <w:szCs w:val="24"/>
        </w:rPr>
        <w:t>Акцепт</w:t>
      </w:r>
      <w:r w:rsidRPr="00844F9B">
        <w:rPr>
          <w:rFonts w:ascii="Times New Roman" w:hAnsi="Times New Roman" w:cs="Times New Roman"/>
          <w:sz w:val="24"/>
          <w:szCs w:val="24"/>
        </w:rPr>
        <w:t xml:space="preserve"> – полное и безоговорочное принятие Покупателем условий настоящего Договора. </w:t>
      </w:r>
    </w:p>
    <w:p w:rsidR="009B49AF" w:rsidRPr="00844F9B" w:rsidRDefault="009B49AF" w:rsidP="0091563D">
      <w:pPr>
        <w:pStyle w:val="a3"/>
        <w:numPr>
          <w:ilvl w:val="2"/>
          <w:numId w:val="1"/>
        </w:numPr>
        <w:tabs>
          <w:tab w:val="left" w:pos="567"/>
          <w:tab w:val="left" w:pos="993"/>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b/>
          <w:sz w:val="24"/>
          <w:szCs w:val="24"/>
        </w:rPr>
        <w:t>Абонемент</w:t>
      </w:r>
      <w:r w:rsidRPr="00844F9B">
        <w:rPr>
          <w:rFonts w:ascii="Times New Roman" w:hAnsi="Times New Roman" w:cs="Times New Roman"/>
          <w:sz w:val="24"/>
          <w:szCs w:val="24"/>
        </w:rPr>
        <w:t xml:space="preserve"> – это пластиковая карта (или электронная квитанция/сертификат), имеющая</w:t>
      </w:r>
      <w:r w:rsidR="00910345">
        <w:rPr>
          <w:rFonts w:ascii="Times New Roman" w:hAnsi="Times New Roman" w:cs="Times New Roman"/>
          <w:sz w:val="24"/>
          <w:szCs w:val="24"/>
        </w:rPr>
        <w:t xml:space="preserve"> </w:t>
      </w:r>
      <w:r w:rsidRPr="00844F9B">
        <w:rPr>
          <w:rFonts w:ascii="Times New Roman" w:hAnsi="Times New Roman" w:cs="Times New Roman"/>
          <w:sz w:val="24"/>
          <w:szCs w:val="24"/>
        </w:rPr>
        <w:t xml:space="preserve">уникальный номер, в которую запрограммированы (или указаны в письменном виде): </w:t>
      </w:r>
    </w:p>
    <w:p w:rsidR="009B49AF" w:rsidRPr="00844F9B" w:rsidRDefault="009B49AF" w:rsidP="0091563D">
      <w:pPr>
        <w:tabs>
          <w:tab w:val="left" w:pos="567"/>
        </w:tabs>
        <w:spacing w:after="0" w:line="240" w:lineRule="auto"/>
        <w:contextualSpacing/>
        <w:jc w:val="both"/>
        <w:rPr>
          <w:rFonts w:ascii="Times New Roman" w:hAnsi="Times New Roman" w:cs="Times New Roman"/>
          <w:sz w:val="24"/>
          <w:szCs w:val="24"/>
        </w:rPr>
      </w:pPr>
      <w:r w:rsidRPr="00844F9B">
        <w:rPr>
          <w:rFonts w:ascii="Times New Roman" w:hAnsi="Times New Roman" w:cs="Times New Roman"/>
          <w:sz w:val="24"/>
          <w:szCs w:val="24"/>
        </w:rPr>
        <w:t xml:space="preserve">­ приобретенные услуги, в соответствие с типом абонемента; </w:t>
      </w:r>
    </w:p>
    <w:p w:rsidR="00EC2748" w:rsidRDefault="009B49AF" w:rsidP="00EC2748">
      <w:pPr>
        <w:tabs>
          <w:tab w:val="left" w:pos="567"/>
        </w:tabs>
        <w:spacing w:after="0" w:line="240" w:lineRule="auto"/>
        <w:contextualSpacing/>
        <w:jc w:val="both"/>
        <w:rPr>
          <w:rFonts w:ascii="Times New Roman" w:hAnsi="Times New Roman" w:cs="Times New Roman"/>
          <w:sz w:val="24"/>
          <w:szCs w:val="24"/>
        </w:rPr>
      </w:pPr>
      <w:r w:rsidRPr="00844F9B">
        <w:rPr>
          <w:rFonts w:ascii="Times New Roman" w:hAnsi="Times New Roman" w:cs="Times New Roman"/>
          <w:sz w:val="24"/>
          <w:szCs w:val="24"/>
        </w:rPr>
        <w:t>­ фамилия, имя, отчество Покупателя</w:t>
      </w:r>
      <w:r w:rsidR="00EC2748">
        <w:rPr>
          <w:rFonts w:ascii="Times New Roman" w:hAnsi="Times New Roman" w:cs="Times New Roman"/>
          <w:sz w:val="24"/>
          <w:szCs w:val="24"/>
        </w:rPr>
        <w:t xml:space="preserve">. </w:t>
      </w:r>
    </w:p>
    <w:p w:rsidR="006A161D" w:rsidRPr="00EC2748" w:rsidRDefault="00193BAA" w:rsidP="00EC2748">
      <w:pPr>
        <w:pStyle w:val="a3"/>
        <w:numPr>
          <w:ilvl w:val="2"/>
          <w:numId w:val="1"/>
        </w:numPr>
        <w:tabs>
          <w:tab w:val="left" w:pos="567"/>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Форма Анкеты (заявки) на покупку абонемента </w:t>
      </w:r>
      <w:r>
        <w:rPr>
          <w:rFonts w:ascii="Times New Roman" w:hAnsi="Times New Roman" w:cs="Times New Roman"/>
          <w:sz w:val="24"/>
          <w:szCs w:val="24"/>
        </w:rPr>
        <w:t xml:space="preserve">содержится в </w:t>
      </w:r>
      <w:r w:rsidR="00AF573C" w:rsidRPr="00EC2748">
        <w:rPr>
          <w:rFonts w:ascii="Times New Roman" w:hAnsi="Times New Roman" w:cs="Times New Roman"/>
          <w:sz w:val="24"/>
          <w:szCs w:val="24"/>
        </w:rPr>
        <w:t>Приложении №</w:t>
      </w:r>
      <w:r w:rsidR="003500B3">
        <w:rPr>
          <w:rFonts w:ascii="Times New Roman" w:hAnsi="Times New Roman" w:cs="Times New Roman"/>
          <w:sz w:val="24"/>
          <w:szCs w:val="24"/>
        </w:rPr>
        <w:t xml:space="preserve"> 1</w:t>
      </w:r>
      <w:r w:rsidR="00910345" w:rsidRPr="00EC2748">
        <w:rPr>
          <w:rFonts w:ascii="Times New Roman" w:hAnsi="Times New Roman" w:cs="Times New Roman"/>
          <w:sz w:val="24"/>
          <w:szCs w:val="24"/>
        </w:rPr>
        <w:t xml:space="preserve"> к настоящему Договору.</w:t>
      </w:r>
    </w:p>
    <w:p w:rsidR="009B49AF" w:rsidRPr="00844F9B" w:rsidRDefault="009B49AF" w:rsidP="0091563D">
      <w:pPr>
        <w:pStyle w:val="a3"/>
        <w:numPr>
          <w:ilvl w:val="2"/>
          <w:numId w:val="1"/>
        </w:numPr>
        <w:tabs>
          <w:tab w:val="left" w:pos="567"/>
          <w:tab w:val="left" w:pos="993"/>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График работы </w:t>
      </w:r>
      <w:r w:rsidR="00E52C9B">
        <w:rPr>
          <w:rFonts w:ascii="Times New Roman" w:hAnsi="Times New Roman" w:cs="Times New Roman"/>
          <w:sz w:val="24"/>
          <w:szCs w:val="24"/>
        </w:rPr>
        <w:t xml:space="preserve">территории </w:t>
      </w:r>
      <w:r w:rsidR="00193BAA">
        <w:rPr>
          <w:rFonts w:ascii="Times New Roman" w:hAnsi="Times New Roman" w:cs="Times New Roman"/>
          <w:sz w:val="24"/>
          <w:szCs w:val="24"/>
        </w:rPr>
        <w:t xml:space="preserve">парка </w:t>
      </w:r>
      <w:r w:rsidRPr="00844F9B">
        <w:rPr>
          <w:rFonts w:ascii="Times New Roman" w:hAnsi="Times New Roman" w:cs="Times New Roman"/>
          <w:sz w:val="24"/>
          <w:szCs w:val="24"/>
        </w:rPr>
        <w:t xml:space="preserve">устанавливается Продавцом в одностороннем порядке без предварительного согласования с Покупателем, обеспечивая при этом публикацию измененных условий на сайте </w:t>
      </w:r>
      <w:hyperlink r:id="rId9" w:history="1">
        <w:r w:rsidR="00566B78" w:rsidRPr="00844F9B">
          <w:rPr>
            <w:rStyle w:val="a9"/>
            <w:rFonts w:ascii="Times New Roman" w:hAnsi="Times New Roman" w:cs="Times New Roman"/>
            <w:sz w:val="24"/>
            <w:szCs w:val="24"/>
          </w:rPr>
          <w:t>https://arhangelskoe.su/</w:t>
        </w:r>
      </w:hyperlink>
      <w:r w:rsidR="00566B78" w:rsidRPr="00844F9B">
        <w:rPr>
          <w:rFonts w:ascii="Times New Roman" w:hAnsi="Times New Roman" w:cs="Times New Roman"/>
          <w:sz w:val="24"/>
          <w:szCs w:val="24"/>
        </w:rPr>
        <w:t xml:space="preserve"> </w:t>
      </w:r>
      <w:r w:rsidRPr="00844F9B">
        <w:rPr>
          <w:rFonts w:ascii="Times New Roman" w:hAnsi="Times New Roman" w:cs="Times New Roman"/>
          <w:sz w:val="24"/>
          <w:szCs w:val="24"/>
        </w:rPr>
        <w:t>не менее чем за 1 (</w:t>
      </w:r>
      <w:r w:rsidR="00193BAA">
        <w:rPr>
          <w:rFonts w:ascii="Times New Roman" w:hAnsi="Times New Roman" w:cs="Times New Roman"/>
          <w:sz w:val="24"/>
          <w:szCs w:val="24"/>
        </w:rPr>
        <w:t>один) день до их вступления в силу</w:t>
      </w:r>
      <w:r w:rsidRPr="00844F9B">
        <w:rPr>
          <w:rFonts w:ascii="Times New Roman" w:hAnsi="Times New Roman" w:cs="Times New Roman"/>
          <w:sz w:val="24"/>
          <w:szCs w:val="24"/>
        </w:rPr>
        <w:t xml:space="preserve">. </w:t>
      </w:r>
    </w:p>
    <w:p w:rsidR="009B49AF" w:rsidRPr="00844F9B" w:rsidRDefault="009B49AF" w:rsidP="0091563D">
      <w:pPr>
        <w:tabs>
          <w:tab w:val="left" w:pos="567"/>
        </w:tabs>
        <w:spacing w:after="0" w:line="240" w:lineRule="auto"/>
        <w:contextualSpacing/>
        <w:jc w:val="both"/>
        <w:rPr>
          <w:rFonts w:ascii="Times New Roman" w:hAnsi="Times New Roman" w:cs="Times New Roman"/>
          <w:sz w:val="24"/>
          <w:szCs w:val="24"/>
        </w:rPr>
      </w:pPr>
    </w:p>
    <w:p w:rsidR="009B49AF" w:rsidRPr="00844F9B" w:rsidRDefault="003C34B8" w:rsidP="003500B3">
      <w:pPr>
        <w:pStyle w:val="a3"/>
        <w:numPr>
          <w:ilvl w:val="0"/>
          <w:numId w:val="1"/>
        </w:numPr>
        <w:tabs>
          <w:tab w:val="left" w:pos="284"/>
          <w:tab w:val="left" w:pos="567"/>
        </w:tabs>
        <w:spacing w:after="0" w:line="240" w:lineRule="auto"/>
        <w:ind w:left="0" w:firstLine="0"/>
        <w:jc w:val="both"/>
        <w:rPr>
          <w:rFonts w:ascii="Times New Roman" w:hAnsi="Times New Roman" w:cs="Times New Roman"/>
          <w:b/>
          <w:sz w:val="24"/>
          <w:szCs w:val="24"/>
        </w:rPr>
      </w:pPr>
      <w:r w:rsidRPr="00844F9B">
        <w:rPr>
          <w:rFonts w:ascii="Times New Roman" w:hAnsi="Times New Roman" w:cs="Times New Roman"/>
          <w:b/>
          <w:sz w:val="24"/>
          <w:szCs w:val="24"/>
        </w:rPr>
        <w:t>ПОРЯДОК ЗАКЛЮЧЕНИЯ ДОГОВОРА</w:t>
      </w:r>
    </w:p>
    <w:p w:rsidR="009B49AF" w:rsidRPr="00844F9B" w:rsidRDefault="00193BAA"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Покупатель, желающий</w:t>
      </w:r>
      <w:r w:rsidR="009B49AF" w:rsidRPr="00844F9B">
        <w:rPr>
          <w:rFonts w:ascii="Times New Roman" w:hAnsi="Times New Roman" w:cs="Times New Roman"/>
          <w:sz w:val="24"/>
          <w:szCs w:val="24"/>
        </w:rPr>
        <w:t xml:space="preserve"> приобрести Абонемент, считается заключившим с Продавцом Договор и полностью и безоговорочно принявшим все условия данной оферты после совершения действий по ее акцепту, то есть после осуществления оплаты стоимости Абонемента в соответствии с условиями настоящей публичной оферты наличными денежными средствами в кассу Продавца или в безналичном порядке </w:t>
      </w:r>
      <w:r w:rsidR="003C34B8" w:rsidRPr="00844F9B">
        <w:rPr>
          <w:rFonts w:ascii="Times New Roman" w:hAnsi="Times New Roman" w:cs="Times New Roman"/>
          <w:sz w:val="24"/>
          <w:szCs w:val="24"/>
        </w:rPr>
        <w:t xml:space="preserve">на официальном сайте Продавца </w:t>
      </w:r>
      <w:hyperlink r:id="rId10" w:history="1">
        <w:r w:rsidR="003C34B8" w:rsidRPr="00844F9B">
          <w:rPr>
            <w:rStyle w:val="a9"/>
            <w:rFonts w:ascii="Times New Roman" w:hAnsi="Times New Roman" w:cs="Times New Roman"/>
            <w:sz w:val="24"/>
            <w:szCs w:val="24"/>
          </w:rPr>
          <w:t>https://arhangelskoe.su/</w:t>
        </w:r>
      </w:hyperlink>
      <w:r w:rsidR="009B49AF" w:rsidRPr="00844F9B">
        <w:rPr>
          <w:rFonts w:ascii="Times New Roman" w:hAnsi="Times New Roman" w:cs="Times New Roman"/>
          <w:sz w:val="24"/>
          <w:szCs w:val="24"/>
        </w:rPr>
        <w:t xml:space="preserve">.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Продажная стоимость Абонемента равняется его номинальной стоимости, размещенн</w:t>
      </w:r>
      <w:r w:rsidR="00EC2748">
        <w:rPr>
          <w:rFonts w:ascii="Times New Roman" w:hAnsi="Times New Roman" w:cs="Times New Roman"/>
          <w:sz w:val="24"/>
          <w:szCs w:val="24"/>
        </w:rPr>
        <w:t>ой</w:t>
      </w:r>
      <w:r w:rsidRPr="00844F9B">
        <w:rPr>
          <w:rFonts w:ascii="Times New Roman" w:hAnsi="Times New Roman" w:cs="Times New Roman"/>
          <w:sz w:val="24"/>
          <w:szCs w:val="24"/>
        </w:rPr>
        <w:t xml:space="preserve"> на официальном сайте Продавца </w:t>
      </w:r>
      <w:hyperlink r:id="rId11" w:history="1">
        <w:r w:rsidR="00402193" w:rsidRPr="00844F9B">
          <w:rPr>
            <w:rStyle w:val="a9"/>
            <w:rFonts w:ascii="Times New Roman" w:hAnsi="Times New Roman" w:cs="Times New Roman"/>
            <w:sz w:val="24"/>
            <w:szCs w:val="24"/>
          </w:rPr>
          <w:t>https://arhangelskoe.su/</w:t>
        </w:r>
      </w:hyperlink>
      <w:r w:rsidRPr="00844F9B">
        <w:rPr>
          <w:rFonts w:ascii="Times New Roman" w:hAnsi="Times New Roman" w:cs="Times New Roman"/>
          <w:sz w:val="24"/>
          <w:szCs w:val="24"/>
        </w:rPr>
        <w:t xml:space="preserve">, на момент приобретения.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Абонемент является именным и принадлежит только </w:t>
      </w:r>
      <w:r w:rsidR="00EC2748">
        <w:rPr>
          <w:rFonts w:ascii="Times New Roman" w:hAnsi="Times New Roman" w:cs="Times New Roman"/>
          <w:sz w:val="24"/>
          <w:szCs w:val="24"/>
        </w:rPr>
        <w:t>Покупателю</w:t>
      </w:r>
      <w:r w:rsidRPr="00844F9B">
        <w:rPr>
          <w:rFonts w:ascii="Times New Roman" w:hAnsi="Times New Roman" w:cs="Times New Roman"/>
          <w:sz w:val="24"/>
          <w:szCs w:val="24"/>
        </w:rPr>
        <w:t>, на которого он оформлен. Передача Абонемента, как возмездная, так и безвозмездная, иным лицам не допускается</w:t>
      </w:r>
      <w:r w:rsidR="00402193" w:rsidRPr="00844F9B">
        <w:rPr>
          <w:rFonts w:ascii="Times New Roman" w:hAnsi="Times New Roman" w:cs="Times New Roman"/>
          <w:sz w:val="24"/>
          <w:szCs w:val="24"/>
        </w:rPr>
        <w:t xml:space="preserve">. </w:t>
      </w:r>
      <w:r w:rsidRPr="00844F9B">
        <w:rPr>
          <w:rFonts w:ascii="Times New Roman" w:hAnsi="Times New Roman" w:cs="Times New Roman"/>
          <w:sz w:val="24"/>
          <w:szCs w:val="24"/>
        </w:rPr>
        <w:lastRenderedPageBreak/>
        <w:t xml:space="preserve">Покупатель </w:t>
      </w:r>
      <w:r w:rsidR="007B56A0">
        <w:rPr>
          <w:rFonts w:ascii="Times New Roman" w:hAnsi="Times New Roman" w:cs="Times New Roman"/>
          <w:sz w:val="24"/>
          <w:szCs w:val="24"/>
        </w:rPr>
        <w:t xml:space="preserve">Абонемента </w:t>
      </w:r>
      <w:r w:rsidRPr="00844F9B">
        <w:rPr>
          <w:rFonts w:ascii="Times New Roman" w:hAnsi="Times New Roman" w:cs="Times New Roman"/>
          <w:sz w:val="24"/>
          <w:szCs w:val="24"/>
        </w:rPr>
        <w:t xml:space="preserve">не вправе оказывать любые </w:t>
      </w:r>
      <w:r w:rsidR="007B56A0">
        <w:rPr>
          <w:rFonts w:ascii="Times New Roman" w:hAnsi="Times New Roman" w:cs="Times New Roman"/>
          <w:sz w:val="24"/>
          <w:szCs w:val="24"/>
        </w:rPr>
        <w:t>экускурсионные и иные услуги на территории парка и объект</w:t>
      </w:r>
      <w:r w:rsidR="00193BAA">
        <w:rPr>
          <w:rFonts w:ascii="Times New Roman" w:hAnsi="Times New Roman" w:cs="Times New Roman"/>
          <w:sz w:val="24"/>
          <w:szCs w:val="24"/>
        </w:rPr>
        <w:t>ов Музея</w:t>
      </w:r>
      <w:r w:rsidR="007B56A0">
        <w:rPr>
          <w:rFonts w:ascii="Times New Roman" w:hAnsi="Times New Roman" w:cs="Times New Roman"/>
          <w:sz w:val="24"/>
          <w:szCs w:val="24"/>
        </w:rPr>
        <w:t>.</w:t>
      </w:r>
      <w:r w:rsidRPr="00844F9B">
        <w:rPr>
          <w:rFonts w:ascii="Times New Roman" w:hAnsi="Times New Roman" w:cs="Times New Roman"/>
          <w:sz w:val="24"/>
          <w:szCs w:val="24"/>
        </w:rPr>
        <w:t xml:space="preserve">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Для приобретения Абонемента </w:t>
      </w:r>
      <w:r w:rsidR="00EC2748">
        <w:rPr>
          <w:rFonts w:ascii="Times New Roman" w:hAnsi="Times New Roman" w:cs="Times New Roman"/>
          <w:sz w:val="24"/>
          <w:szCs w:val="24"/>
        </w:rPr>
        <w:t>Покупатель</w:t>
      </w:r>
      <w:r w:rsidRPr="00844F9B">
        <w:rPr>
          <w:rFonts w:ascii="Times New Roman" w:hAnsi="Times New Roman" w:cs="Times New Roman"/>
          <w:sz w:val="24"/>
          <w:szCs w:val="24"/>
        </w:rPr>
        <w:t xml:space="preserve"> обязан: </w:t>
      </w:r>
    </w:p>
    <w:p w:rsidR="00FB5658" w:rsidRPr="003F221E" w:rsidRDefault="009B49AF" w:rsidP="0091563D">
      <w:pPr>
        <w:tabs>
          <w:tab w:val="left" w:pos="567"/>
        </w:tabs>
        <w:spacing w:after="0" w:line="240" w:lineRule="auto"/>
        <w:contextualSpacing/>
        <w:jc w:val="both"/>
        <w:rPr>
          <w:rFonts w:ascii="Times New Roman" w:hAnsi="Times New Roman" w:cs="Times New Roman"/>
          <w:sz w:val="24"/>
          <w:szCs w:val="24"/>
        </w:rPr>
      </w:pPr>
      <w:r w:rsidRPr="003F221E">
        <w:rPr>
          <w:rFonts w:ascii="Times New Roman" w:hAnsi="Times New Roman" w:cs="Times New Roman"/>
          <w:sz w:val="24"/>
          <w:szCs w:val="24"/>
        </w:rPr>
        <w:t xml:space="preserve">- </w:t>
      </w:r>
      <w:r w:rsidR="00193BAA">
        <w:rPr>
          <w:rFonts w:ascii="Times New Roman" w:hAnsi="Times New Roman" w:cs="Times New Roman"/>
          <w:sz w:val="24"/>
          <w:szCs w:val="24"/>
        </w:rPr>
        <w:t>заполнить А</w:t>
      </w:r>
      <w:r w:rsidR="00FB5658" w:rsidRPr="003F221E">
        <w:rPr>
          <w:rFonts w:ascii="Times New Roman" w:hAnsi="Times New Roman" w:cs="Times New Roman"/>
          <w:sz w:val="24"/>
          <w:szCs w:val="24"/>
        </w:rPr>
        <w:t>нкету на покупку Абонемента;</w:t>
      </w:r>
    </w:p>
    <w:p w:rsidR="00402193" w:rsidRPr="003F221E" w:rsidRDefault="00FB5658" w:rsidP="0091563D">
      <w:pPr>
        <w:tabs>
          <w:tab w:val="left" w:pos="567"/>
        </w:tabs>
        <w:spacing w:after="0" w:line="240" w:lineRule="auto"/>
        <w:contextualSpacing/>
        <w:jc w:val="both"/>
        <w:rPr>
          <w:rFonts w:ascii="Times New Roman" w:hAnsi="Times New Roman" w:cs="Times New Roman"/>
          <w:sz w:val="24"/>
          <w:szCs w:val="24"/>
        </w:rPr>
      </w:pPr>
      <w:r w:rsidRPr="003F221E">
        <w:rPr>
          <w:rFonts w:ascii="Times New Roman" w:hAnsi="Times New Roman" w:cs="Times New Roman"/>
          <w:sz w:val="24"/>
          <w:szCs w:val="24"/>
        </w:rPr>
        <w:t xml:space="preserve">- </w:t>
      </w:r>
      <w:r w:rsidR="009B49AF" w:rsidRPr="003F221E">
        <w:rPr>
          <w:rFonts w:ascii="Times New Roman" w:hAnsi="Times New Roman" w:cs="Times New Roman"/>
          <w:sz w:val="24"/>
          <w:szCs w:val="24"/>
        </w:rPr>
        <w:t>предоставить оригинал документа</w:t>
      </w:r>
      <w:r w:rsidR="00402193" w:rsidRPr="003F221E">
        <w:rPr>
          <w:rFonts w:ascii="Times New Roman" w:hAnsi="Times New Roman" w:cs="Times New Roman"/>
          <w:sz w:val="24"/>
          <w:szCs w:val="24"/>
        </w:rPr>
        <w:t>,</w:t>
      </w:r>
      <w:r w:rsidR="009B49AF" w:rsidRPr="003F221E">
        <w:rPr>
          <w:rFonts w:ascii="Times New Roman" w:hAnsi="Times New Roman" w:cs="Times New Roman"/>
          <w:sz w:val="24"/>
          <w:szCs w:val="24"/>
        </w:rPr>
        <w:t xml:space="preserve"> подтверждающего личность (паспорт)</w:t>
      </w:r>
      <w:r w:rsidR="00402193" w:rsidRPr="003F221E">
        <w:rPr>
          <w:rFonts w:ascii="Times New Roman" w:hAnsi="Times New Roman" w:cs="Times New Roman"/>
          <w:sz w:val="24"/>
          <w:szCs w:val="24"/>
        </w:rPr>
        <w:t>, если Покупатель приобретает Абонемент в кассе Продавца</w:t>
      </w:r>
      <w:r w:rsidR="009B49AF" w:rsidRPr="003F221E">
        <w:rPr>
          <w:rFonts w:ascii="Times New Roman" w:hAnsi="Times New Roman" w:cs="Times New Roman"/>
          <w:sz w:val="24"/>
          <w:szCs w:val="24"/>
        </w:rPr>
        <w:t xml:space="preserve">; </w:t>
      </w:r>
    </w:p>
    <w:p w:rsidR="009B49AF" w:rsidRPr="00844F9B" w:rsidRDefault="009B49AF" w:rsidP="0091563D">
      <w:pPr>
        <w:tabs>
          <w:tab w:val="left" w:pos="567"/>
        </w:tabs>
        <w:spacing w:after="0" w:line="240" w:lineRule="auto"/>
        <w:contextualSpacing/>
        <w:jc w:val="both"/>
        <w:rPr>
          <w:rFonts w:ascii="Times New Roman" w:hAnsi="Times New Roman" w:cs="Times New Roman"/>
          <w:sz w:val="24"/>
          <w:szCs w:val="24"/>
        </w:rPr>
      </w:pPr>
      <w:r w:rsidRPr="003F221E">
        <w:rPr>
          <w:rFonts w:ascii="Times New Roman" w:hAnsi="Times New Roman" w:cs="Times New Roman"/>
          <w:sz w:val="24"/>
          <w:szCs w:val="24"/>
        </w:rPr>
        <w:t>- оплатить Абонемент.</w:t>
      </w:r>
      <w:r w:rsidRPr="00844F9B">
        <w:rPr>
          <w:rFonts w:ascii="Times New Roman" w:hAnsi="Times New Roman" w:cs="Times New Roman"/>
          <w:sz w:val="24"/>
          <w:szCs w:val="24"/>
        </w:rPr>
        <w:t xml:space="preserve"> </w:t>
      </w:r>
    </w:p>
    <w:p w:rsidR="009B49AF"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Приобретая Абонемент, </w:t>
      </w:r>
      <w:r w:rsidR="00EC2748">
        <w:rPr>
          <w:rFonts w:ascii="Times New Roman" w:hAnsi="Times New Roman" w:cs="Times New Roman"/>
          <w:sz w:val="24"/>
          <w:szCs w:val="24"/>
        </w:rPr>
        <w:t>Покупатель</w:t>
      </w:r>
      <w:r w:rsidRPr="00844F9B">
        <w:rPr>
          <w:rFonts w:ascii="Times New Roman" w:hAnsi="Times New Roman" w:cs="Times New Roman"/>
          <w:sz w:val="24"/>
          <w:szCs w:val="24"/>
        </w:rPr>
        <w:t xml:space="preserve"> соглашается с тем, что в соответствии со ст. 429.4 ГК РФ (Договор с исполнением по требованию) он оплачивает </w:t>
      </w:r>
      <w:r w:rsidR="007B56A0">
        <w:rPr>
          <w:rFonts w:ascii="Times New Roman" w:hAnsi="Times New Roman" w:cs="Times New Roman"/>
          <w:sz w:val="24"/>
          <w:szCs w:val="24"/>
        </w:rPr>
        <w:t>А</w:t>
      </w:r>
      <w:r w:rsidRPr="00844F9B">
        <w:rPr>
          <w:rFonts w:ascii="Times New Roman" w:hAnsi="Times New Roman" w:cs="Times New Roman"/>
          <w:sz w:val="24"/>
          <w:szCs w:val="24"/>
        </w:rPr>
        <w:t xml:space="preserve">бонемент независимо </w:t>
      </w:r>
      <w:r w:rsidR="00193BAA">
        <w:rPr>
          <w:rFonts w:ascii="Times New Roman" w:hAnsi="Times New Roman" w:cs="Times New Roman"/>
          <w:sz w:val="24"/>
          <w:szCs w:val="24"/>
        </w:rPr>
        <w:t>от того, будут ли им затребованы</w:t>
      </w:r>
      <w:r w:rsidRPr="00844F9B">
        <w:rPr>
          <w:rFonts w:ascii="Times New Roman" w:hAnsi="Times New Roman" w:cs="Times New Roman"/>
          <w:sz w:val="24"/>
          <w:szCs w:val="24"/>
        </w:rPr>
        <w:t xml:space="preserve"> соответствующие услуги, равно как и с тем, что возврат оплаты за частично не использованный Абонемент Продавцом не производится, если иное п</w:t>
      </w:r>
      <w:r w:rsidR="00193BAA">
        <w:rPr>
          <w:rFonts w:ascii="Times New Roman" w:hAnsi="Times New Roman" w:cs="Times New Roman"/>
          <w:sz w:val="24"/>
          <w:szCs w:val="24"/>
        </w:rPr>
        <w:t xml:space="preserve">рямо не предусмотрено Правилами </w:t>
      </w:r>
      <w:r w:rsidR="0057124A">
        <w:rPr>
          <w:rFonts w:ascii="Times New Roman" w:hAnsi="Times New Roman" w:cs="Times New Roman"/>
          <w:sz w:val="24"/>
          <w:szCs w:val="24"/>
        </w:rPr>
        <w:t xml:space="preserve">приобретения и </w:t>
      </w:r>
      <w:r w:rsidR="00193BAA">
        <w:rPr>
          <w:rFonts w:ascii="Times New Roman" w:hAnsi="Times New Roman" w:cs="Times New Roman"/>
          <w:sz w:val="24"/>
          <w:szCs w:val="24"/>
        </w:rPr>
        <w:t>возврата билетов, утвержденными в Музее.</w:t>
      </w:r>
      <w:r w:rsidRPr="00844F9B">
        <w:rPr>
          <w:rFonts w:ascii="Times New Roman" w:hAnsi="Times New Roman" w:cs="Times New Roman"/>
          <w:sz w:val="24"/>
          <w:szCs w:val="24"/>
        </w:rPr>
        <w:t xml:space="preserve"> </w:t>
      </w:r>
    </w:p>
    <w:p w:rsidR="00EC2748" w:rsidRPr="00844F9B" w:rsidRDefault="00EC2748"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Покупатель имеет право вернуть Або</w:t>
      </w:r>
      <w:r w:rsidR="00193BAA">
        <w:rPr>
          <w:rFonts w:ascii="Times New Roman" w:hAnsi="Times New Roman" w:cs="Times New Roman"/>
          <w:sz w:val="24"/>
          <w:szCs w:val="24"/>
        </w:rPr>
        <w:t xml:space="preserve">немент после его приобретения </w:t>
      </w:r>
      <w:r>
        <w:rPr>
          <w:rFonts w:ascii="Times New Roman" w:hAnsi="Times New Roman" w:cs="Times New Roman"/>
          <w:sz w:val="24"/>
          <w:szCs w:val="24"/>
        </w:rPr>
        <w:t>в с</w:t>
      </w:r>
      <w:r w:rsidR="00DF5D30">
        <w:rPr>
          <w:rFonts w:ascii="Times New Roman" w:hAnsi="Times New Roman" w:cs="Times New Roman"/>
          <w:sz w:val="24"/>
          <w:szCs w:val="24"/>
        </w:rPr>
        <w:t>рок</w:t>
      </w:r>
      <w:r w:rsidR="00193BAA">
        <w:rPr>
          <w:rFonts w:ascii="Times New Roman" w:hAnsi="Times New Roman" w:cs="Times New Roman"/>
          <w:sz w:val="24"/>
          <w:szCs w:val="24"/>
        </w:rPr>
        <w:t>,</w:t>
      </w:r>
      <w:r w:rsidR="00DF5D30">
        <w:rPr>
          <w:rFonts w:ascii="Times New Roman" w:hAnsi="Times New Roman" w:cs="Times New Roman"/>
          <w:sz w:val="24"/>
          <w:szCs w:val="24"/>
        </w:rPr>
        <w:t xml:space="preserve"> р</w:t>
      </w:r>
      <w:r w:rsidR="00193BAA">
        <w:rPr>
          <w:rFonts w:ascii="Times New Roman" w:hAnsi="Times New Roman" w:cs="Times New Roman"/>
          <w:sz w:val="24"/>
          <w:szCs w:val="24"/>
        </w:rPr>
        <w:t>а</w:t>
      </w:r>
      <w:r w:rsidR="00DF5D30">
        <w:rPr>
          <w:rFonts w:ascii="Times New Roman" w:hAnsi="Times New Roman" w:cs="Times New Roman"/>
          <w:sz w:val="24"/>
          <w:szCs w:val="24"/>
        </w:rPr>
        <w:t>вный сроку действия самого Абонемента, при условии</w:t>
      </w:r>
      <w:r w:rsidR="00B72B43">
        <w:rPr>
          <w:rFonts w:ascii="Times New Roman" w:hAnsi="Times New Roman" w:cs="Times New Roman"/>
          <w:sz w:val="24"/>
          <w:szCs w:val="24"/>
        </w:rPr>
        <w:t>,</w:t>
      </w:r>
      <w:r w:rsidR="00DF5D30">
        <w:rPr>
          <w:rFonts w:ascii="Times New Roman" w:hAnsi="Times New Roman" w:cs="Times New Roman"/>
          <w:sz w:val="24"/>
          <w:szCs w:val="24"/>
        </w:rPr>
        <w:t xml:space="preserve"> </w:t>
      </w:r>
      <w:r w:rsidR="00AB3DBA">
        <w:rPr>
          <w:rFonts w:ascii="Times New Roman" w:hAnsi="Times New Roman" w:cs="Times New Roman"/>
          <w:sz w:val="24"/>
          <w:szCs w:val="24"/>
        </w:rPr>
        <w:t>если Покупатель не активировал Абонемент</w:t>
      </w:r>
      <w:r w:rsidR="00DF5D30">
        <w:rPr>
          <w:rFonts w:ascii="Times New Roman" w:hAnsi="Times New Roman" w:cs="Times New Roman"/>
          <w:sz w:val="24"/>
          <w:szCs w:val="24"/>
        </w:rPr>
        <w:t xml:space="preserve"> и фактически не начал пользоваться им.</w:t>
      </w:r>
      <w:r>
        <w:rPr>
          <w:rFonts w:ascii="Times New Roman" w:hAnsi="Times New Roman" w:cs="Times New Roman"/>
          <w:sz w:val="24"/>
          <w:szCs w:val="24"/>
        </w:rPr>
        <w:t xml:space="preserve"> </w:t>
      </w:r>
    </w:p>
    <w:p w:rsidR="003C34B8" w:rsidRPr="00844F9B" w:rsidRDefault="003C34B8" w:rsidP="0091563D">
      <w:pPr>
        <w:pStyle w:val="a3"/>
        <w:tabs>
          <w:tab w:val="left" w:pos="567"/>
        </w:tabs>
        <w:spacing w:after="0" w:line="240" w:lineRule="auto"/>
        <w:ind w:left="0"/>
        <w:jc w:val="both"/>
        <w:rPr>
          <w:rFonts w:ascii="Times New Roman" w:hAnsi="Times New Roman" w:cs="Times New Roman"/>
          <w:sz w:val="24"/>
          <w:szCs w:val="24"/>
        </w:rPr>
      </w:pPr>
    </w:p>
    <w:p w:rsidR="009B49AF" w:rsidRPr="00844F9B" w:rsidRDefault="003C34B8" w:rsidP="003500B3">
      <w:pPr>
        <w:pStyle w:val="a3"/>
        <w:numPr>
          <w:ilvl w:val="0"/>
          <w:numId w:val="3"/>
        </w:numPr>
        <w:tabs>
          <w:tab w:val="left" w:pos="284"/>
        </w:tabs>
        <w:spacing w:after="0" w:line="240" w:lineRule="auto"/>
        <w:ind w:left="0" w:firstLine="0"/>
        <w:jc w:val="both"/>
        <w:rPr>
          <w:rFonts w:ascii="Times New Roman" w:hAnsi="Times New Roman" w:cs="Times New Roman"/>
          <w:b/>
          <w:sz w:val="24"/>
          <w:szCs w:val="24"/>
        </w:rPr>
      </w:pPr>
      <w:r w:rsidRPr="00844F9B">
        <w:rPr>
          <w:rFonts w:ascii="Times New Roman" w:hAnsi="Times New Roman" w:cs="Times New Roman"/>
          <w:b/>
          <w:sz w:val="24"/>
          <w:szCs w:val="24"/>
        </w:rPr>
        <w:t>СТОИМОСТЬ АБОНЕМЕНТА</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Стоимость услуг по настоящему Договору равняется его номинальной стоимости, </w:t>
      </w:r>
      <w:r w:rsidR="00EC2748">
        <w:rPr>
          <w:rFonts w:ascii="Times New Roman" w:hAnsi="Times New Roman" w:cs="Times New Roman"/>
          <w:sz w:val="24"/>
          <w:szCs w:val="24"/>
        </w:rPr>
        <w:t>указанной</w:t>
      </w:r>
      <w:r w:rsidRPr="00844F9B">
        <w:rPr>
          <w:rFonts w:ascii="Times New Roman" w:hAnsi="Times New Roman" w:cs="Times New Roman"/>
          <w:sz w:val="24"/>
          <w:szCs w:val="24"/>
        </w:rPr>
        <w:t xml:space="preserve"> на официальном сайте Продавца </w:t>
      </w:r>
      <w:hyperlink r:id="rId12" w:history="1">
        <w:r w:rsidR="003C34B8" w:rsidRPr="00844F9B">
          <w:rPr>
            <w:rStyle w:val="a9"/>
            <w:rFonts w:ascii="Times New Roman" w:hAnsi="Times New Roman" w:cs="Times New Roman"/>
            <w:sz w:val="24"/>
            <w:szCs w:val="24"/>
          </w:rPr>
          <w:t>https://arhangelskoe.su/</w:t>
        </w:r>
      </w:hyperlink>
      <w:r w:rsidRPr="00844F9B">
        <w:rPr>
          <w:rFonts w:ascii="Times New Roman" w:hAnsi="Times New Roman" w:cs="Times New Roman"/>
          <w:sz w:val="24"/>
          <w:szCs w:val="24"/>
        </w:rPr>
        <w:t xml:space="preserve">, на момент приобретения согласно наименованию вида абонемента.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Покупатель производит оплату Абонемента в размере 100% стоимости </w:t>
      </w:r>
      <w:r w:rsidR="00910345">
        <w:rPr>
          <w:rFonts w:ascii="Times New Roman" w:hAnsi="Times New Roman" w:cs="Times New Roman"/>
          <w:sz w:val="24"/>
          <w:szCs w:val="24"/>
        </w:rPr>
        <w:t>Абонемента</w:t>
      </w:r>
      <w:r w:rsidRPr="00844F9B">
        <w:rPr>
          <w:rFonts w:ascii="Times New Roman" w:hAnsi="Times New Roman" w:cs="Times New Roman"/>
          <w:sz w:val="24"/>
          <w:szCs w:val="24"/>
        </w:rPr>
        <w:t xml:space="preserve"> в момент заключения настоящего Договора. </w:t>
      </w:r>
    </w:p>
    <w:p w:rsidR="009B49AF" w:rsidRPr="00844F9B" w:rsidRDefault="009B49AF" w:rsidP="0091563D">
      <w:pPr>
        <w:pStyle w:val="a3"/>
        <w:tabs>
          <w:tab w:val="left" w:pos="567"/>
        </w:tabs>
        <w:spacing w:after="0" w:line="240" w:lineRule="auto"/>
        <w:ind w:left="0"/>
        <w:jc w:val="both"/>
        <w:rPr>
          <w:rFonts w:ascii="Times New Roman" w:hAnsi="Times New Roman" w:cs="Times New Roman"/>
          <w:sz w:val="24"/>
          <w:szCs w:val="24"/>
        </w:rPr>
      </w:pPr>
    </w:p>
    <w:p w:rsidR="009B49AF" w:rsidRPr="00844F9B" w:rsidRDefault="003C34B8" w:rsidP="003500B3">
      <w:pPr>
        <w:pStyle w:val="a3"/>
        <w:numPr>
          <w:ilvl w:val="0"/>
          <w:numId w:val="3"/>
        </w:numPr>
        <w:tabs>
          <w:tab w:val="left" w:pos="284"/>
        </w:tabs>
        <w:spacing w:after="0" w:line="240" w:lineRule="auto"/>
        <w:ind w:left="0" w:firstLine="0"/>
        <w:jc w:val="both"/>
        <w:rPr>
          <w:rFonts w:ascii="Times New Roman" w:hAnsi="Times New Roman" w:cs="Times New Roman"/>
          <w:b/>
          <w:sz w:val="24"/>
          <w:szCs w:val="24"/>
        </w:rPr>
      </w:pPr>
      <w:r w:rsidRPr="00844F9B">
        <w:rPr>
          <w:rFonts w:ascii="Times New Roman" w:hAnsi="Times New Roman" w:cs="Times New Roman"/>
          <w:b/>
          <w:sz w:val="24"/>
          <w:szCs w:val="24"/>
        </w:rPr>
        <w:t>ПОЛОЖЕНИЕ ОБ ОБРАЩЕНИИ АБОНЕМЕНТА</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Абонемент считается недействительным после истечения срока его действия.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Абонемент может быть использован только для получения услуг, указанных на официальном сайте Продавца </w:t>
      </w:r>
      <w:hyperlink r:id="rId13" w:history="1">
        <w:r w:rsidR="00566B78" w:rsidRPr="00844F9B">
          <w:rPr>
            <w:rStyle w:val="a9"/>
            <w:rFonts w:ascii="Times New Roman" w:hAnsi="Times New Roman" w:cs="Times New Roman"/>
            <w:sz w:val="24"/>
            <w:szCs w:val="24"/>
          </w:rPr>
          <w:t>https://arhangelskoe.su/</w:t>
        </w:r>
      </w:hyperlink>
      <w:r w:rsidR="00566B78" w:rsidRPr="00844F9B">
        <w:rPr>
          <w:rFonts w:ascii="Times New Roman" w:hAnsi="Times New Roman" w:cs="Times New Roman"/>
          <w:sz w:val="24"/>
          <w:szCs w:val="24"/>
        </w:rPr>
        <w:t xml:space="preserve"> </w:t>
      </w:r>
      <w:r w:rsidRPr="00844F9B">
        <w:rPr>
          <w:rFonts w:ascii="Times New Roman" w:hAnsi="Times New Roman" w:cs="Times New Roman"/>
          <w:sz w:val="24"/>
          <w:szCs w:val="24"/>
        </w:rPr>
        <w:t>в соответствии с видо</w:t>
      </w:r>
      <w:r w:rsidR="00193BAA">
        <w:rPr>
          <w:rFonts w:ascii="Times New Roman" w:hAnsi="Times New Roman" w:cs="Times New Roman"/>
          <w:sz w:val="24"/>
          <w:szCs w:val="24"/>
        </w:rPr>
        <w:t>м абонемента.</w:t>
      </w:r>
    </w:p>
    <w:p w:rsidR="007B56A0"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В случае если </w:t>
      </w:r>
      <w:r w:rsidR="007B56A0">
        <w:rPr>
          <w:rFonts w:ascii="Times New Roman" w:hAnsi="Times New Roman" w:cs="Times New Roman"/>
          <w:sz w:val="24"/>
          <w:szCs w:val="24"/>
        </w:rPr>
        <w:t>Абонемент</w:t>
      </w:r>
      <w:r w:rsidRPr="00844F9B">
        <w:rPr>
          <w:rFonts w:ascii="Times New Roman" w:hAnsi="Times New Roman" w:cs="Times New Roman"/>
          <w:sz w:val="24"/>
          <w:szCs w:val="24"/>
        </w:rPr>
        <w:t xml:space="preserve"> перестанет функционировать в течении срока действия Абонемента, Продавец, по обращению Покупателя, бесплатно замен</w:t>
      </w:r>
      <w:r w:rsidR="007B56A0">
        <w:rPr>
          <w:rFonts w:ascii="Times New Roman" w:hAnsi="Times New Roman" w:cs="Times New Roman"/>
          <w:sz w:val="24"/>
          <w:szCs w:val="24"/>
        </w:rPr>
        <w:t>яет</w:t>
      </w:r>
      <w:r w:rsidRPr="00844F9B">
        <w:rPr>
          <w:rFonts w:ascii="Times New Roman" w:hAnsi="Times New Roman" w:cs="Times New Roman"/>
          <w:sz w:val="24"/>
          <w:szCs w:val="24"/>
        </w:rPr>
        <w:t xml:space="preserve"> неисправн</w:t>
      </w:r>
      <w:r w:rsidR="007B56A0">
        <w:rPr>
          <w:rFonts w:ascii="Times New Roman" w:hAnsi="Times New Roman" w:cs="Times New Roman"/>
          <w:sz w:val="24"/>
          <w:szCs w:val="24"/>
        </w:rPr>
        <w:t>ый Абонемент</w:t>
      </w:r>
      <w:r w:rsidRPr="00844F9B">
        <w:rPr>
          <w:rFonts w:ascii="Times New Roman" w:hAnsi="Times New Roman" w:cs="Times New Roman"/>
          <w:sz w:val="24"/>
          <w:szCs w:val="24"/>
        </w:rPr>
        <w:t xml:space="preserve"> при условии </w:t>
      </w:r>
      <w:r w:rsidR="007B56A0">
        <w:rPr>
          <w:rFonts w:ascii="Times New Roman" w:hAnsi="Times New Roman" w:cs="Times New Roman"/>
          <w:sz w:val="24"/>
          <w:szCs w:val="24"/>
        </w:rPr>
        <w:t xml:space="preserve">выполнения </w:t>
      </w:r>
      <w:r w:rsidR="007B56A0" w:rsidRPr="00844F9B">
        <w:rPr>
          <w:rFonts w:ascii="Times New Roman" w:hAnsi="Times New Roman" w:cs="Times New Roman"/>
          <w:sz w:val="24"/>
          <w:szCs w:val="24"/>
        </w:rPr>
        <w:t xml:space="preserve">Покупателем </w:t>
      </w:r>
      <w:r w:rsidR="007B56A0">
        <w:rPr>
          <w:rFonts w:ascii="Times New Roman" w:hAnsi="Times New Roman" w:cs="Times New Roman"/>
          <w:sz w:val="24"/>
          <w:szCs w:val="24"/>
        </w:rPr>
        <w:t>условий</w:t>
      </w:r>
      <w:r w:rsidR="00193BAA">
        <w:rPr>
          <w:rFonts w:ascii="Times New Roman" w:hAnsi="Times New Roman" w:cs="Times New Roman"/>
          <w:sz w:val="24"/>
          <w:szCs w:val="24"/>
        </w:rPr>
        <w:t>,</w:t>
      </w:r>
      <w:r w:rsidR="007B56A0">
        <w:rPr>
          <w:rFonts w:ascii="Times New Roman" w:hAnsi="Times New Roman" w:cs="Times New Roman"/>
          <w:sz w:val="24"/>
          <w:szCs w:val="24"/>
        </w:rPr>
        <w:t xml:space="preserve"> указанных в п.2.3. Договора.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Абонемент нельзя хранить рядом с мобильными телефонами, иными электронными приборами, другими магнитными/электронными картами.</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 Утерянные, украденные, забытые Абонементы не подлежат бесплатной замене. Покупатель обязан оплатить изготовление нового Абонемента согласно действующ</w:t>
      </w:r>
      <w:r w:rsidR="00DF5D30">
        <w:rPr>
          <w:rFonts w:ascii="Times New Roman" w:hAnsi="Times New Roman" w:cs="Times New Roman"/>
          <w:sz w:val="24"/>
          <w:szCs w:val="24"/>
        </w:rPr>
        <w:t>ему</w:t>
      </w:r>
      <w:r w:rsidRPr="00844F9B">
        <w:rPr>
          <w:rFonts w:ascii="Times New Roman" w:hAnsi="Times New Roman" w:cs="Times New Roman"/>
          <w:sz w:val="24"/>
          <w:szCs w:val="24"/>
        </w:rPr>
        <w:t xml:space="preserve"> тариф</w:t>
      </w:r>
      <w:r w:rsidR="00DF5D30">
        <w:rPr>
          <w:rFonts w:ascii="Times New Roman" w:hAnsi="Times New Roman" w:cs="Times New Roman"/>
          <w:sz w:val="24"/>
          <w:szCs w:val="24"/>
        </w:rPr>
        <w:t>у</w:t>
      </w:r>
      <w:r w:rsidRPr="00844F9B">
        <w:rPr>
          <w:rFonts w:ascii="Times New Roman" w:hAnsi="Times New Roman" w:cs="Times New Roman"/>
          <w:sz w:val="24"/>
          <w:szCs w:val="24"/>
        </w:rPr>
        <w:t xml:space="preserve"> Продавца и </w:t>
      </w:r>
      <w:r w:rsidR="00DF5D30">
        <w:rPr>
          <w:rFonts w:ascii="Times New Roman" w:hAnsi="Times New Roman" w:cs="Times New Roman"/>
          <w:sz w:val="24"/>
          <w:szCs w:val="24"/>
        </w:rPr>
        <w:t xml:space="preserve">подать </w:t>
      </w:r>
      <w:r w:rsidRPr="00844F9B">
        <w:rPr>
          <w:rFonts w:ascii="Times New Roman" w:hAnsi="Times New Roman" w:cs="Times New Roman"/>
          <w:sz w:val="24"/>
          <w:szCs w:val="24"/>
        </w:rPr>
        <w:t xml:space="preserve">заявление </w:t>
      </w:r>
      <w:r w:rsidR="00DF5D30">
        <w:rPr>
          <w:rFonts w:ascii="Times New Roman" w:hAnsi="Times New Roman" w:cs="Times New Roman"/>
          <w:sz w:val="24"/>
          <w:szCs w:val="24"/>
        </w:rPr>
        <w:t xml:space="preserve">о повторной выдаче </w:t>
      </w:r>
      <w:r w:rsidR="007B56A0">
        <w:rPr>
          <w:rFonts w:ascii="Times New Roman" w:hAnsi="Times New Roman" w:cs="Times New Roman"/>
          <w:sz w:val="24"/>
          <w:szCs w:val="24"/>
        </w:rPr>
        <w:t>А</w:t>
      </w:r>
      <w:r w:rsidRPr="00844F9B">
        <w:rPr>
          <w:rFonts w:ascii="Times New Roman" w:hAnsi="Times New Roman" w:cs="Times New Roman"/>
          <w:sz w:val="24"/>
          <w:szCs w:val="24"/>
        </w:rPr>
        <w:t xml:space="preserve">бонемента, форму которого можно получить </w:t>
      </w:r>
      <w:r w:rsidR="00A320C4">
        <w:rPr>
          <w:rFonts w:ascii="Times New Roman" w:hAnsi="Times New Roman" w:cs="Times New Roman"/>
          <w:sz w:val="24"/>
          <w:szCs w:val="24"/>
        </w:rPr>
        <w:t xml:space="preserve">в </w:t>
      </w:r>
      <w:r w:rsidR="00DF5D30">
        <w:rPr>
          <w:rFonts w:ascii="Times New Roman" w:hAnsi="Times New Roman" w:cs="Times New Roman"/>
          <w:sz w:val="24"/>
          <w:szCs w:val="24"/>
        </w:rPr>
        <w:t xml:space="preserve">Визит-Центре </w:t>
      </w:r>
      <w:r w:rsidR="002221E7" w:rsidRPr="00844F9B">
        <w:rPr>
          <w:rFonts w:ascii="Times New Roman" w:hAnsi="Times New Roman" w:cs="Times New Roman"/>
          <w:sz w:val="24"/>
          <w:szCs w:val="24"/>
        </w:rPr>
        <w:t>Продавца</w:t>
      </w:r>
      <w:r w:rsidR="00DF5D30">
        <w:rPr>
          <w:rFonts w:ascii="Times New Roman" w:hAnsi="Times New Roman" w:cs="Times New Roman"/>
          <w:sz w:val="24"/>
          <w:szCs w:val="24"/>
        </w:rPr>
        <w:t xml:space="preserve"> на КПП-1</w:t>
      </w:r>
      <w:r w:rsidRPr="00844F9B">
        <w:rPr>
          <w:rFonts w:ascii="Times New Roman" w:hAnsi="Times New Roman" w:cs="Times New Roman"/>
          <w:sz w:val="24"/>
          <w:szCs w:val="24"/>
        </w:rPr>
        <w:t xml:space="preserve">. Срок действия Абонемента </w:t>
      </w:r>
      <w:r w:rsidR="00DF5D30">
        <w:rPr>
          <w:rFonts w:ascii="Times New Roman" w:hAnsi="Times New Roman" w:cs="Times New Roman"/>
          <w:sz w:val="24"/>
          <w:szCs w:val="24"/>
        </w:rPr>
        <w:t>при повторной выдаче</w:t>
      </w:r>
      <w:r w:rsidRPr="00844F9B">
        <w:rPr>
          <w:rFonts w:ascii="Times New Roman" w:hAnsi="Times New Roman" w:cs="Times New Roman"/>
          <w:sz w:val="24"/>
          <w:szCs w:val="24"/>
        </w:rPr>
        <w:t xml:space="preserve"> новой карты будет таким же, каким был срок действия ранее выданного Абонемента.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В случае передачи Абонемента третьим лицам, Продавец имеет право аннулировать действие Абонемента и изъять его у Покупателя без возврата оплаты частично или полностью не использованного Абонемента.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В случае оказания Покупателем на территории </w:t>
      </w:r>
      <w:r w:rsidR="0057124A">
        <w:rPr>
          <w:rFonts w:ascii="Times New Roman" w:hAnsi="Times New Roman" w:cs="Times New Roman"/>
          <w:sz w:val="24"/>
          <w:szCs w:val="24"/>
        </w:rPr>
        <w:t>Музея</w:t>
      </w:r>
      <w:r w:rsidRPr="00844F9B">
        <w:rPr>
          <w:rFonts w:ascii="Times New Roman" w:hAnsi="Times New Roman" w:cs="Times New Roman"/>
          <w:sz w:val="24"/>
          <w:szCs w:val="24"/>
        </w:rPr>
        <w:t xml:space="preserve"> любых платных или бесплатных </w:t>
      </w:r>
      <w:r w:rsidR="002221E7" w:rsidRPr="00844F9B">
        <w:rPr>
          <w:rFonts w:ascii="Times New Roman" w:hAnsi="Times New Roman" w:cs="Times New Roman"/>
          <w:sz w:val="24"/>
          <w:szCs w:val="24"/>
        </w:rPr>
        <w:t>экскурсионных либо иных</w:t>
      </w:r>
      <w:r w:rsidRPr="00844F9B">
        <w:rPr>
          <w:rFonts w:ascii="Times New Roman" w:hAnsi="Times New Roman" w:cs="Times New Roman"/>
          <w:sz w:val="24"/>
          <w:szCs w:val="24"/>
        </w:rPr>
        <w:t xml:space="preserve"> услуг Продавец имеет право аннулировать действие Абонемента и изъять его у Покупателя без возврата оплаты частично или полностью не использованного Абонемента. </w:t>
      </w:r>
    </w:p>
    <w:p w:rsidR="009B49AF" w:rsidRPr="007B56A0"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В случа</w:t>
      </w:r>
      <w:r w:rsidR="00A320C4">
        <w:rPr>
          <w:rFonts w:ascii="Times New Roman" w:hAnsi="Times New Roman" w:cs="Times New Roman"/>
          <w:sz w:val="24"/>
          <w:szCs w:val="24"/>
        </w:rPr>
        <w:t>ях указанных в п. 4.5. Договора</w:t>
      </w:r>
      <w:r w:rsidRPr="00844F9B">
        <w:rPr>
          <w:rFonts w:ascii="Times New Roman" w:hAnsi="Times New Roman" w:cs="Times New Roman"/>
          <w:sz w:val="24"/>
          <w:szCs w:val="24"/>
        </w:rPr>
        <w:t>, Покупатель обязан немедленно сообщить об этом сотрудникам Продавца (</w:t>
      </w:r>
      <w:r w:rsidR="003C34B8" w:rsidRPr="00844F9B">
        <w:rPr>
          <w:rFonts w:ascii="Times New Roman" w:hAnsi="Times New Roman" w:cs="Times New Roman"/>
          <w:sz w:val="24"/>
          <w:szCs w:val="24"/>
        </w:rPr>
        <w:t>администратору</w:t>
      </w:r>
      <w:r w:rsidRPr="00844F9B">
        <w:rPr>
          <w:rFonts w:ascii="Times New Roman" w:hAnsi="Times New Roman" w:cs="Times New Roman"/>
          <w:sz w:val="24"/>
          <w:szCs w:val="24"/>
        </w:rPr>
        <w:t xml:space="preserve">, </w:t>
      </w:r>
      <w:r w:rsidR="003C34B8" w:rsidRPr="00844F9B">
        <w:rPr>
          <w:rFonts w:ascii="Times New Roman" w:hAnsi="Times New Roman" w:cs="Times New Roman"/>
          <w:sz w:val="24"/>
          <w:szCs w:val="24"/>
        </w:rPr>
        <w:t>кассиру</w:t>
      </w:r>
      <w:r w:rsidRPr="00844F9B">
        <w:rPr>
          <w:rFonts w:ascii="Times New Roman" w:hAnsi="Times New Roman" w:cs="Times New Roman"/>
          <w:sz w:val="24"/>
          <w:szCs w:val="24"/>
        </w:rPr>
        <w:t>) для проведения блокировки Абонемента</w:t>
      </w:r>
      <w:r w:rsidR="00A320C4">
        <w:rPr>
          <w:rFonts w:ascii="Times New Roman" w:hAnsi="Times New Roman" w:cs="Times New Roman"/>
          <w:sz w:val="24"/>
          <w:szCs w:val="24"/>
        </w:rPr>
        <w:t xml:space="preserve"> (пластиковой карты)</w:t>
      </w:r>
      <w:r w:rsidRPr="00844F9B">
        <w:rPr>
          <w:rFonts w:ascii="Times New Roman" w:hAnsi="Times New Roman" w:cs="Times New Roman"/>
          <w:sz w:val="24"/>
          <w:szCs w:val="24"/>
        </w:rPr>
        <w:t xml:space="preserve">.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Абонемент </w:t>
      </w:r>
      <w:r w:rsidR="0057124A">
        <w:rPr>
          <w:rFonts w:ascii="Times New Roman" w:hAnsi="Times New Roman" w:cs="Times New Roman"/>
          <w:sz w:val="24"/>
          <w:szCs w:val="24"/>
        </w:rPr>
        <w:t>подлежит возврату на условиях и в порядке, предусмотренном действующими в Музее Правилами приобретения и возврата билетов.</w:t>
      </w:r>
      <w:r w:rsidRPr="00844F9B">
        <w:rPr>
          <w:rFonts w:ascii="Times New Roman" w:hAnsi="Times New Roman" w:cs="Times New Roman"/>
          <w:sz w:val="24"/>
          <w:szCs w:val="24"/>
        </w:rPr>
        <w:t xml:space="preserve"> </w:t>
      </w:r>
    </w:p>
    <w:p w:rsidR="009B49AF"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На услуги, приобретаемые с использованием Абонемента, не распространяются скидки и акции, анонсируемые на сайте Продавца </w:t>
      </w:r>
      <w:hyperlink r:id="rId14" w:history="1">
        <w:r w:rsidR="00E754CC" w:rsidRPr="00844F9B">
          <w:rPr>
            <w:rStyle w:val="a9"/>
            <w:rFonts w:ascii="Times New Roman" w:hAnsi="Times New Roman" w:cs="Times New Roman"/>
            <w:sz w:val="24"/>
            <w:szCs w:val="24"/>
          </w:rPr>
          <w:t>https://arhangelskoe.su/</w:t>
        </w:r>
      </w:hyperlink>
      <w:r w:rsidRPr="00844F9B">
        <w:rPr>
          <w:rFonts w:ascii="Times New Roman" w:hAnsi="Times New Roman" w:cs="Times New Roman"/>
          <w:sz w:val="24"/>
          <w:szCs w:val="24"/>
        </w:rPr>
        <w:t xml:space="preserve">.  </w:t>
      </w:r>
    </w:p>
    <w:p w:rsidR="007B56A0" w:rsidRPr="007B56A0" w:rsidRDefault="007B56A0" w:rsidP="0091563D">
      <w:pPr>
        <w:pStyle w:val="a3"/>
        <w:tabs>
          <w:tab w:val="left" w:pos="567"/>
        </w:tabs>
        <w:spacing w:after="0" w:line="240" w:lineRule="auto"/>
        <w:ind w:left="0"/>
        <w:jc w:val="both"/>
        <w:rPr>
          <w:rFonts w:ascii="Times New Roman" w:hAnsi="Times New Roman" w:cs="Times New Roman"/>
          <w:sz w:val="24"/>
          <w:szCs w:val="24"/>
        </w:rPr>
      </w:pPr>
    </w:p>
    <w:p w:rsidR="009B49AF" w:rsidRPr="00844F9B" w:rsidRDefault="00E754CC" w:rsidP="003500B3">
      <w:pPr>
        <w:pStyle w:val="a3"/>
        <w:numPr>
          <w:ilvl w:val="0"/>
          <w:numId w:val="3"/>
        </w:numPr>
        <w:tabs>
          <w:tab w:val="left" w:pos="284"/>
        </w:tabs>
        <w:spacing w:after="0" w:line="240" w:lineRule="auto"/>
        <w:ind w:left="0" w:firstLine="0"/>
        <w:jc w:val="both"/>
        <w:rPr>
          <w:rFonts w:ascii="Times New Roman" w:hAnsi="Times New Roman" w:cs="Times New Roman"/>
          <w:b/>
          <w:sz w:val="24"/>
          <w:szCs w:val="24"/>
        </w:rPr>
      </w:pPr>
      <w:r w:rsidRPr="00844F9B">
        <w:rPr>
          <w:rFonts w:ascii="Times New Roman" w:hAnsi="Times New Roman" w:cs="Times New Roman"/>
          <w:b/>
          <w:sz w:val="24"/>
          <w:szCs w:val="24"/>
        </w:rPr>
        <w:t>ОСОБЕННОСТИ ИСПОЛНЕНИЯ ДОГОВОРА</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Абонемент не может быть использован для получения наличных денежных средств из кассы Продавца.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lastRenderedPageBreak/>
        <w:t xml:space="preserve">В случае потери, кражи или порчи Абонемент восстанавливается, денежные средства, затраченные на его </w:t>
      </w:r>
      <w:r w:rsidR="00A320C4">
        <w:rPr>
          <w:rFonts w:ascii="Times New Roman" w:hAnsi="Times New Roman" w:cs="Times New Roman"/>
          <w:sz w:val="24"/>
          <w:szCs w:val="24"/>
        </w:rPr>
        <w:t>повторную выдачу</w:t>
      </w:r>
      <w:r w:rsidRPr="00844F9B">
        <w:rPr>
          <w:rFonts w:ascii="Times New Roman" w:hAnsi="Times New Roman" w:cs="Times New Roman"/>
          <w:sz w:val="24"/>
          <w:szCs w:val="24"/>
        </w:rPr>
        <w:t xml:space="preserve">, </w:t>
      </w:r>
      <w:r w:rsidR="007B56A0">
        <w:rPr>
          <w:rFonts w:ascii="Times New Roman" w:hAnsi="Times New Roman" w:cs="Times New Roman"/>
          <w:sz w:val="24"/>
          <w:szCs w:val="24"/>
        </w:rPr>
        <w:t xml:space="preserve">Покупателю </w:t>
      </w:r>
      <w:r w:rsidRPr="00844F9B">
        <w:rPr>
          <w:rFonts w:ascii="Times New Roman" w:hAnsi="Times New Roman" w:cs="Times New Roman"/>
          <w:sz w:val="24"/>
          <w:szCs w:val="24"/>
        </w:rPr>
        <w:t xml:space="preserve">не возвращаются. </w:t>
      </w:r>
    </w:p>
    <w:p w:rsidR="009B49AF" w:rsidRPr="00844F9B" w:rsidRDefault="009B49AF" w:rsidP="0091563D">
      <w:pPr>
        <w:pStyle w:val="a3"/>
        <w:numPr>
          <w:ilvl w:val="1"/>
          <w:numId w:val="3"/>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Для подтверждения права использования Абонемента по требованию сотрудников </w:t>
      </w:r>
      <w:r w:rsidR="00844F9B" w:rsidRPr="00844F9B">
        <w:rPr>
          <w:rFonts w:ascii="Times New Roman" w:hAnsi="Times New Roman" w:cs="Times New Roman"/>
          <w:sz w:val="24"/>
          <w:szCs w:val="24"/>
        </w:rPr>
        <w:t>Музея</w:t>
      </w:r>
      <w:r w:rsidR="007B56A0">
        <w:rPr>
          <w:rFonts w:ascii="Times New Roman" w:hAnsi="Times New Roman" w:cs="Times New Roman"/>
          <w:sz w:val="24"/>
          <w:szCs w:val="24"/>
        </w:rPr>
        <w:t xml:space="preserve"> </w:t>
      </w:r>
      <w:r w:rsidR="00844F9B" w:rsidRPr="00844F9B">
        <w:rPr>
          <w:rFonts w:ascii="Times New Roman" w:hAnsi="Times New Roman" w:cs="Times New Roman"/>
          <w:sz w:val="24"/>
          <w:szCs w:val="24"/>
        </w:rPr>
        <w:t>и</w:t>
      </w:r>
      <w:r w:rsidR="0057124A">
        <w:rPr>
          <w:rFonts w:ascii="Times New Roman" w:hAnsi="Times New Roman" w:cs="Times New Roman"/>
          <w:sz w:val="24"/>
          <w:szCs w:val="24"/>
        </w:rPr>
        <w:t xml:space="preserve"> (или)</w:t>
      </w:r>
      <w:r w:rsidR="00844F9B" w:rsidRPr="00844F9B">
        <w:rPr>
          <w:rFonts w:ascii="Times New Roman" w:hAnsi="Times New Roman" w:cs="Times New Roman"/>
          <w:sz w:val="24"/>
          <w:szCs w:val="24"/>
        </w:rPr>
        <w:t xml:space="preserve"> сотрудников Росгвардии</w:t>
      </w:r>
      <w:r w:rsidRPr="00844F9B">
        <w:rPr>
          <w:rFonts w:ascii="Times New Roman" w:hAnsi="Times New Roman" w:cs="Times New Roman"/>
          <w:sz w:val="24"/>
          <w:szCs w:val="24"/>
        </w:rPr>
        <w:t xml:space="preserve"> Покупатель обязан: </w:t>
      </w:r>
    </w:p>
    <w:p w:rsidR="00082F98" w:rsidRDefault="009B49AF" w:rsidP="0091563D">
      <w:pPr>
        <w:tabs>
          <w:tab w:val="left" w:pos="567"/>
        </w:tabs>
        <w:spacing w:after="0" w:line="240" w:lineRule="auto"/>
        <w:contextualSpacing/>
        <w:jc w:val="both"/>
        <w:rPr>
          <w:rFonts w:ascii="Times New Roman" w:hAnsi="Times New Roman" w:cs="Times New Roman"/>
          <w:sz w:val="24"/>
          <w:szCs w:val="24"/>
        </w:rPr>
      </w:pPr>
      <w:r w:rsidRPr="00844F9B">
        <w:rPr>
          <w:rFonts w:ascii="Times New Roman" w:hAnsi="Times New Roman" w:cs="Times New Roman"/>
          <w:sz w:val="24"/>
          <w:szCs w:val="24"/>
        </w:rPr>
        <w:t xml:space="preserve">- предъявить </w:t>
      </w:r>
      <w:r w:rsidR="00A320C4">
        <w:rPr>
          <w:rFonts w:ascii="Times New Roman" w:hAnsi="Times New Roman" w:cs="Times New Roman"/>
          <w:sz w:val="24"/>
          <w:szCs w:val="24"/>
        </w:rPr>
        <w:t>документ, удостоверяющий личность Покупателя</w:t>
      </w:r>
      <w:r w:rsidRPr="00844F9B">
        <w:rPr>
          <w:rFonts w:ascii="Times New Roman" w:hAnsi="Times New Roman" w:cs="Times New Roman"/>
          <w:sz w:val="24"/>
          <w:szCs w:val="24"/>
        </w:rPr>
        <w:t xml:space="preserve">; </w:t>
      </w:r>
    </w:p>
    <w:p w:rsidR="00702133" w:rsidRPr="00844F9B" w:rsidRDefault="00702133" w:rsidP="0091563D">
      <w:pPr>
        <w:tabs>
          <w:tab w:val="left" w:pos="567"/>
        </w:tabs>
        <w:spacing w:after="0" w:line="240" w:lineRule="auto"/>
        <w:contextualSpacing/>
        <w:jc w:val="both"/>
        <w:rPr>
          <w:rFonts w:ascii="Times New Roman" w:hAnsi="Times New Roman" w:cs="Times New Roman"/>
          <w:sz w:val="24"/>
          <w:szCs w:val="24"/>
        </w:rPr>
      </w:pPr>
    </w:p>
    <w:p w:rsidR="009B49AF" w:rsidRPr="00844F9B" w:rsidRDefault="009B49AF" w:rsidP="0091563D">
      <w:pPr>
        <w:tabs>
          <w:tab w:val="left" w:pos="567"/>
        </w:tabs>
        <w:spacing w:after="0" w:line="240" w:lineRule="auto"/>
        <w:contextualSpacing/>
        <w:jc w:val="both"/>
        <w:rPr>
          <w:rFonts w:ascii="Times New Roman" w:hAnsi="Times New Roman" w:cs="Times New Roman"/>
          <w:b/>
          <w:sz w:val="24"/>
          <w:szCs w:val="24"/>
        </w:rPr>
      </w:pPr>
      <w:r w:rsidRPr="00844F9B">
        <w:rPr>
          <w:rFonts w:ascii="Times New Roman" w:hAnsi="Times New Roman" w:cs="Times New Roman"/>
          <w:b/>
          <w:sz w:val="24"/>
          <w:szCs w:val="24"/>
        </w:rPr>
        <w:t xml:space="preserve">6. </w:t>
      </w:r>
      <w:r w:rsidR="00E754CC" w:rsidRPr="00844F9B">
        <w:rPr>
          <w:rFonts w:ascii="Times New Roman" w:hAnsi="Times New Roman" w:cs="Times New Roman"/>
          <w:b/>
          <w:sz w:val="24"/>
          <w:szCs w:val="24"/>
        </w:rPr>
        <w:t>ПРОЧИЕ УСЛОВИЯ</w:t>
      </w:r>
    </w:p>
    <w:p w:rsidR="009B49AF" w:rsidRPr="00844F9B" w:rsidRDefault="009B49AF" w:rsidP="0091563D">
      <w:pPr>
        <w:pStyle w:val="a3"/>
        <w:numPr>
          <w:ilvl w:val="1"/>
          <w:numId w:val="6"/>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Российской Федерации. </w:t>
      </w:r>
    </w:p>
    <w:p w:rsidR="009B49AF" w:rsidRPr="00844F9B" w:rsidRDefault="009B49AF" w:rsidP="0091563D">
      <w:pPr>
        <w:pStyle w:val="a3"/>
        <w:numPr>
          <w:ilvl w:val="1"/>
          <w:numId w:val="6"/>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Продавец ни при каких обстоятельствах не несет ответственности перед П</w:t>
      </w:r>
      <w:r w:rsidR="0020459C">
        <w:rPr>
          <w:rFonts w:ascii="Times New Roman" w:hAnsi="Times New Roman" w:cs="Times New Roman"/>
          <w:sz w:val="24"/>
          <w:szCs w:val="24"/>
        </w:rPr>
        <w:t>окупателем за косвенные убытки (упущенную выгоду).</w:t>
      </w:r>
    </w:p>
    <w:p w:rsidR="009B49AF" w:rsidRPr="00844F9B" w:rsidRDefault="00844F9B" w:rsidP="0091563D">
      <w:pPr>
        <w:tabs>
          <w:tab w:val="left" w:pos="567"/>
        </w:tabs>
        <w:spacing w:after="0" w:line="240" w:lineRule="auto"/>
        <w:contextualSpacing/>
        <w:jc w:val="both"/>
        <w:rPr>
          <w:rFonts w:ascii="Times New Roman" w:hAnsi="Times New Roman" w:cs="Times New Roman"/>
          <w:sz w:val="24"/>
          <w:szCs w:val="24"/>
        </w:rPr>
      </w:pPr>
      <w:r w:rsidRPr="00844F9B">
        <w:rPr>
          <w:rFonts w:ascii="Times New Roman" w:hAnsi="Times New Roman" w:cs="Times New Roman"/>
          <w:sz w:val="24"/>
          <w:szCs w:val="24"/>
        </w:rPr>
        <w:tab/>
      </w:r>
      <w:r w:rsidR="009B49AF" w:rsidRPr="00844F9B">
        <w:rPr>
          <w:rFonts w:ascii="Times New Roman" w:hAnsi="Times New Roman" w:cs="Times New Roman"/>
          <w:sz w:val="24"/>
          <w:szCs w:val="24"/>
        </w:rPr>
        <w:t>Понятие «косвенные убытки»</w:t>
      </w:r>
      <w:r w:rsidR="00964484">
        <w:rPr>
          <w:rFonts w:ascii="Times New Roman" w:hAnsi="Times New Roman" w:cs="Times New Roman"/>
          <w:sz w:val="24"/>
          <w:szCs w:val="24"/>
        </w:rPr>
        <w:t xml:space="preserve"> (упущенная выгода)</w:t>
      </w:r>
      <w:r w:rsidR="009B49AF" w:rsidRPr="00844F9B">
        <w:rPr>
          <w:rFonts w:ascii="Times New Roman" w:hAnsi="Times New Roman" w:cs="Times New Roman"/>
          <w:sz w:val="24"/>
          <w:szCs w:val="24"/>
        </w:rPr>
        <w:t xml:space="preserve"> включает, но не ограничивается: поте</w:t>
      </w:r>
      <w:r w:rsidR="00A320C4">
        <w:rPr>
          <w:rFonts w:ascii="Times New Roman" w:hAnsi="Times New Roman" w:cs="Times New Roman"/>
          <w:sz w:val="24"/>
          <w:szCs w:val="24"/>
        </w:rPr>
        <w:t>рей</w:t>
      </w:r>
      <w:r w:rsidR="009B49AF" w:rsidRPr="00844F9B">
        <w:rPr>
          <w:rFonts w:ascii="Times New Roman" w:hAnsi="Times New Roman" w:cs="Times New Roman"/>
          <w:sz w:val="24"/>
          <w:szCs w:val="24"/>
        </w:rPr>
        <w:t xml:space="preserve"> дохода, прибыли, ожидаемой экономии, деловой активности.  </w:t>
      </w:r>
    </w:p>
    <w:p w:rsidR="00A33619" w:rsidRPr="00844F9B" w:rsidRDefault="009B49AF" w:rsidP="0091563D">
      <w:pPr>
        <w:pStyle w:val="a3"/>
        <w:numPr>
          <w:ilvl w:val="1"/>
          <w:numId w:val="6"/>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Оказание и получение услуг производится в соответствии с Правилами </w:t>
      </w:r>
      <w:r w:rsidR="002925D1" w:rsidRPr="00844F9B">
        <w:rPr>
          <w:rFonts w:ascii="Times New Roman" w:hAnsi="Times New Roman" w:cs="Times New Roman"/>
          <w:sz w:val="24"/>
          <w:szCs w:val="24"/>
        </w:rPr>
        <w:t>посещения</w:t>
      </w:r>
      <w:r w:rsidRPr="00844F9B">
        <w:rPr>
          <w:rFonts w:ascii="Times New Roman" w:hAnsi="Times New Roman" w:cs="Times New Roman"/>
          <w:sz w:val="24"/>
          <w:szCs w:val="24"/>
        </w:rPr>
        <w:t xml:space="preserve"> </w:t>
      </w:r>
      <w:r w:rsidR="002925D1" w:rsidRPr="00844F9B">
        <w:rPr>
          <w:rFonts w:ascii="Times New Roman" w:hAnsi="Times New Roman" w:cs="Times New Roman"/>
          <w:sz w:val="24"/>
          <w:szCs w:val="24"/>
        </w:rPr>
        <w:t>Музея-усадьбы «Архангельское»</w:t>
      </w:r>
      <w:r w:rsidRPr="00844F9B">
        <w:rPr>
          <w:rFonts w:ascii="Times New Roman" w:hAnsi="Times New Roman" w:cs="Times New Roman"/>
          <w:sz w:val="24"/>
          <w:szCs w:val="24"/>
        </w:rPr>
        <w:t xml:space="preserve"> (далее - Правила), утверждённым</w:t>
      </w:r>
      <w:r w:rsidR="00793FBF">
        <w:rPr>
          <w:rFonts w:ascii="Times New Roman" w:hAnsi="Times New Roman" w:cs="Times New Roman"/>
          <w:sz w:val="24"/>
          <w:szCs w:val="24"/>
        </w:rPr>
        <w:t>и</w:t>
      </w:r>
      <w:r w:rsidRPr="00844F9B">
        <w:rPr>
          <w:rFonts w:ascii="Times New Roman" w:hAnsi="Times New Roman" w:cs="Times New Roman"/>
          <w:sz w:val="24"/>
          <w:szCs w:val="24"/>
        </w:rPr>
        <w:t xml:space="preserve"> Продавцом. Покупатель подтверждает, что он ознакомлен и согласен с данными Правилами.</w:t>
      </w:r>
    </w:p>
    <w:p w:rsidR="00A33619" w:rsidRPr="00844F9B" w:rsidRDefault="009B49AF" w:rsidP="0091563D">
      <w:pPr>
        <w:pStyle w:val="a3"/>
        <w:numPr>
          <w:ilvl w:val="1"/>
          <w:numId w:val="6"/>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таковое явилось следствием действия непреодолимой силы, возникш</w:t>
      </w:r>
      <w:r w:rsidR="00A320C4">
        <w:rPr>
          <w:rFonts w:ascii="Times New Roman" w:hAnsi="Times New Roman" w:cs="Times New Roman"/>
          <w:sz w:val="24"/>
          <w:szCs w:val="24"/>
        </w:rPr>
        <w:t>ей</w:t>
      </w:r>
      <w:r w:rsidRPr="00844F9B">
        <w:rPr>
          <w:rFonts w:ascii="Times New Roman" w:hAnsi="Times New Roman" w:cs="Times New Roman"/>
          <w:sz w:val="24"/>
          <w:szCs w:val="24"/>
        </w:rPr>
        <w:t xml:space="preserve"> после заключения Договора. Под обстоятельствами непреодолимой силы понимаются чрезвычайные обстоятельства, находящиеся вне контроля Сторон, которые Сторона, подвергшаяся их воздействию, не могла не предвидеть, ни предотвратить разумными мерами. Таковыми признаются пожар, наводнение, землетрясение, ураган, эпидемия, забастовка, военные действия, запретительные акты государственных органов, технические помехи при осуществлении связи в сети Интернет и другие подобные обстоятельства. Сторона, ссылающаяся на такие обстоятельства, обязана в семидневный срок со дня их наступления в письменной форме уведомить другую Сторону об этом, а также представить доказательства в разумно короткий срок.</w:t>
      </w:r>
    </w:p>
    <w:p w:rsidR="00A33619" w:rsidRPr="00844F9B" w:rsidRDefault="009B49AF" w:rsidP="0091563D">
      <w:pPr>
        <w:pStyle w:val="a3"/>
        <w:numPr>
          <w:ilvl w:val="1"/>
          <w:numId w:val="6"/>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 По всем вопросам, не урегулированным в тексте настоящего Договора, стороны руководствуются действующим законодательством Р</w:t>
      </w:r>
      <w:r w:rsidR="00A33619" w:rsidRPr="00844F9B">
        <w:rPr>
          <w:rFonts w:ascii="Times New Roman" w:hAnsi="Times New Roman" w:cs="Times New Roman"/>
          <w:sz w:val="24"/>
          <w:szCs w:val="24"/>
        </w:rPr>
        <w:t xml:space="preserve">оссийской </w:t>
      </w:r>
      <w:r w:rsidRPr="00844F9B">
        <w:rPr>
          <w:rFonts w:ascii="Times New Roman" w:hAnsi="Times New Roman" w:cs="Times New Roman"/>
          <w:sz w:val="24"/>
          <w:szCs w:val="24"/>
        </w:rPr>
        <w:t>Ф</w:t>
      </w:r>
      <w:r w:rsidR="00A33619" w:rsidRPr="00844F9B">
        <w:rPr>
          <w:rFonts w:ascii="Times New Roman" w:hAnsi="Times New Roman" w:cs="Times New Roman"/>
          <w:sz w:val="24"/>
          <w:szCs w:val="24"/>
        </w:rPr>
        <w:t>едерации</w:t>
      </w:r>
      <w:r w:rsidRPr="00844F9B">
        <w:rPr>
          <w:rFonts w:ascii="Times New Roman" w:hAnsi="Times New Roman" w:cs="Times New Roman"/>
          <w:sz w:val="24"/>
          <w:szCs w:val="24"/>
        </w:rPr>
        <w:t>.</w:t>
      </w:r>
    </w:p>
    <w:p w:rsidR="00A33619" w:rsidRPr="00844F9B" w:rsidRDefault="009B49AF" w:rsidP="0091563D">
      <w:pPr>
        <w:pStyle w:val="a3"/>
        <w:numPr>
          <w:ilvl w:val="1"/>
          <w:numId w:val="6"/>
        </w:numPr>
        <w:tabs>
          <w:tab w:val="left" w:pos="567"/>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 В случае возникновения разногласий или споров по вопросам, возникшим или связанным с исполнением настоящего Договора, Стороны примут все возможные меры к разрешению их путем переговоров. В случае не достижения согласия, споры разрешаются в порядке, установленным действующим законодательством Р</w:t>
      </w:r>
      <w:r w:rsidR="00A33619" w:rsidRPr="00844F9B">
        <w:rPr>
          <w:rFonts w:ascii="Times New Roman" w:hAnsi="Times New Roman" w:cs="Times New Roman"/>
          <w:sz w:val="24"/>
          <w:szCs w:val="24"/>
        </w:rPr>
        <w:t xml:space="preserve">оссийской </w:t>
      </w:r>
      <w:r w:rsidRPr="00844F9B">
        <w:rPr>
          <w:rFonts w:ascii="Times New Roman" w:hAnsi="Times New Roman" w:cs="Times New Roman"/>
          <w:sz w:val="24"/>
          <w:szCs w:val="24"/>
        </w:rPr>
        <w:t>Ф</w:t>
      </w:r>
      <w:r w:rsidR="00A33619" w:rsidRPr="00844F9B">
        <w:rPr>
          <w:rFonts w:ascii="Times New Roman" w:hAnsi="Times New Roman" w:cs="Times New Roman"/>
          <w:sz w:val="24"/>
          <w:szCs w:val="24"/>
        </w:rPr>
        <w:t>едерации</w:t>
      </w:r>
      <w:r w:rsidRPr="00844F9B">
        <w:rPr>
          <w:rFonts w:ascii="Times New Roman" w:hAnsi="Times New Roman" w:cs="Times New Roman"/>
          <w:sz w:val="24"/>
          <w:szCs w:val="24"/>
        </w:rPr>
        <w:t>.</w:t>
      </w:r>
    </w:p>
    <w:p w:rsidR="009B49AF" w:rsidRPr="00844F9B" w:rsidRDefault="009B49AF" w:rsidP="003500B3">
      <w:pPr>
        <w:pStyle w:val="a3"/>
        <w:numPr>
          <w:ilvl w:val="1"/>
          <w:numId w:val="6"/>
        </w:numPr>
        <w:tabs>
          <w:tab w:val="left" w:pos="426"/>
        </w:tabs>
        <w:spacing w:after="0" w:line="240" w:lineRule="auto"/>
        <w:ind w:left="0" w:firstLine="0"/>
        <w:jc w:val="both"/>
        <w:rPr>
          <w:rFonts w:ascii="Times New Roman" w:hAnsi="Times New Roman" w:cs="Times New Roman"/>
          <w:sz w:val="24"/>
          <w:szCs w:val="24"/>
        </w:rPr>
      </w:pPr>
      <w:r w:rsidRPr="00844F9B">
        <w:rPr>
          <w:rFonts w:ascii="Times New Roman" w:hAnsi="Times New Roman" w:cs="Times New Roman"/>
          <w:sz w:val="24"/>
          <w:szCs w:val="24"/>
        </w:rPr>
        <w:t xml:space="preserve"> Договор вступает в силу с момента, указанного в п.2.1. настоящего Договора, и заключается на неопределенный срок, но не более срока действия Абонемента, указанного в соответствии с видом приобретенного або</w:t>
      </w:r>
      <w:r w:rsidR="00964484">
        <w:rPr>
          <w:rFonts w:ascii="Times New Roman" w:hAnsi="Times New Roman" w:cs="Times New Roman"/>
          <w:sz w:val="24"/>
          <w:szCs w:val="24"/>
        </w:rPr>
        <w:t>немента.</w:t>
      </w:r>
    </w:p>
    <w:p w:rsidR="002925D1" w:rsidRPr="00844F9B" w:rsidRDefault="002925D1" w:rsidP="00844F9B">
      <w:pPr>
        <w:pStyle w:val="a3"/>
        <w:spacing w:after="0" w:line="320" w:lineRule="exact"/>
        <w:ind w:left="0"/>
        <w:jc w:val="both"/>
        <w:rPr>
          <w:rFonts w:ascii="Times New Roman" w:hAnsi="Times New Roman" w:cs="Times New Roman"/>
          <w:b/>
          <w:sz w:val="24"/>
          <w:szCs w:val="24"/>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02133" w:rsidRPr="00844F9B" w:rsidTr="009F6B20">
        <w:tc>
          <w:tcPr>
            <w:tcW w:w="9639" w:type="dxa"/>
          </w:tcPr>
          <w:p w:rsidR="00702133" w:rsidRPr="00844F9B" w:rsidRDefault="00702133" w:rsidP="00844F9B">
            <w:pPr>
              <w:contextualSpacing/>
              <w:jc w:val="both"/>
              <w:rPr>
                <w:rFonts w:ascii="Times New Roman" w:hAnsi="Times New Roman" w:cs="Times New Roman"/>
                <w:b/>
                <w:sz w:val="24"/>
                <w:szCs w:val="24"/>
              </w:rPr>
            </w:pPr>
            <w:r w:rsidRPr="00844F9B">
              <w:rPr>
                <w:rFonts w:ascii="Times New Roman" w:hAnsi="Times New Roman" w:cs="Times New Roman"/>
                <w:b/>
                <w:sz w:val="24"/>
                <w:szCs w:val="24"/>
              </w:rPr>
              <w:t xml:space="preserve">Продавец: </w:t>
            </w:r>
          </w:p>
          <w:p w:rsidR="00702133" w:rsidRPr="00844F9B" w:rsidRDefault="00964484" w:rsidP="00844F9B">
            <w:pPr>
              <w:contextualSpacing/>
              <w:jc w:val="both"/>
              <w:rPr>
                <w:rFonts w:ascii="Times New Roman" w:hAnsi="Times New Roman" w:cs="Times New Roman"/>
                <w:b/>
                <w:sz w:val="24"/>
                <w:szCs w:val="24"/>
              </w:rPr>
            </w:pPr>
            <w:r>
              <w:rPr>
                <w:rFonts w:ascii="Times New Roman" w:hAnsi="Times New Roman" w:cs="Times New Roman"/>
                <w:b/>
                <w:sz w:val="24"/>
                <w:szCs w:val="24"/>
              </w:rPr>
              <w:t>ФГБУК Музей-заповедник</w:t>
            </w:r>
            <w:r w:rsidR="00702133" w:rsidRPr="00844F9B">
              <w:rPr>
                <w:rFonts w:ascii="Times New Roman" w:hAnsi="Times New Roman" w:cs="Times New Roman"/>
                <w:b/>
                <w:sz w:val="24"/>
                <w:szCs w:val="24"/>
              </w:rPr>
              <w:t xml:space="preserve"> «Архангельское»</w:t>
            </w:r>
          </w:p>
          <w:p w:rsidR="00702133" w:rsidRDefault="00702133" w:rsidP="00844F9B">
            <w:pPr>
              <w:contextualSpacing/>
              <w:jc w:val="both"/>
              <w:rPr>
                <w:rFonts w:ascii="Times New Roman" w:hAnsi="Times New Roman" w:cs="Times New Roman"/>
                <w:bCs/>
                <w:sz w:val="24"/>
                <w:szCs w:val="24"/>
              </w:rPr>
            </w:pPr>
            <w:r w:rsidRPr="00844F9B">
              <w:rPr>
                <w:rFonts w:ascii="Times New Roman" w:hAnsi="Times New Roman" w:cs="Times New Roman"/>
                <w:bCs/>
                <w:sz w:val="24"/>
                <w:szCs w:val="24"/>
              </w:rPr>
              <w:t>ИНН 5024030187, КПП 502401001</w:t>
            </w:r>
            <w:r w:rsidR="00964484">
              <w:rPr>
                <w:rFonts w:ascii="Times New Roman" w:hAnsi="Times New Roman" w:cs="Times New Roman"/>
                <w:bCs/>
                <w:sz w:val="24"/>
                <w:szCs w:val="24"/>
              </w:rPr>
              <w:t xml:space="preserve">, </w:t>
            </w:r>
            <w:r w:rsidRPr="00844F9B">
              <w:rPr>
                <w:rFonts w:ascii="Times New Roman" w:hAnsi="Times New Roman" w:cs="Times New Roman"/>
                <w:bCs/>
                <w:sz w:val="24"/>
                <w:szCs w:val="24"/>
              </w:rPr>
              <w:t xml:space="preserve">ОГРН </w:t>
            </w:r>
            <w:r w:rsidR="009F6B20">
              <w:rPr>
                <w:rFonts w:ascii="Times New Roman" w:hAnsi="Times New Roman" w:cs="Times New Roman"/>
                <w:bCs/>
                <w:sz w:val="24"/>
                <w:szCs w:val="24"/>
              </w:rPr>
              <w:t>1025002865788</w:t>
            </w:r>
            <w:r w:rsidRPr="00844F9B">
              <w:rPr>
                <w:rFonts w:ascii="Times New Roman" w:hAnsi="Times New Roman" w:cs="Times New Roman"/>
                <w:bCs/>
                <w:sz w:val="24"/>
                <w:szCs w:val="24"/>
              </w:rPr>
              <w:t xml:space="preserve">, </w:t>
            </w:r>
          </w:p>
          <w:p w:rsidR="00702133" w:rsidRPr="009F6B20" w:rsidRDefault="009F6B20" w:rsidP="00844F9B">
            <w:pPr>
              <w:contextualSpacing/>
              <w:jc w:val="both"/>
              <w:rPr>
                <w:rFonts w:ascii="Times New Roman" w:hAnsi="Times New Roman" w:cs="Times New Roman"/>
                <w:bCs/>
                <w:sz w:val="24"/>
                <w:szCs w:val="24"/>
              </w:rPr>
            </w:pPr>
            <w:r>
              <w:rPr>
                <w:rFonts w:ascii="Times New Roman" w:hAnsi="Times New Roman" w:cs="Times New Roman"/>
                <w:bCs/>
                <w:sz w:val="24"/>
                <w:szCs w:val="24"/>
              </w:rPr>
              <w:t>ОКПО 42231995, ОКТМО 46744000</w:t>
            </w:r>
            <w:r w:rsidR="00702133" w:rsidRPr="00844F9B">
              <w:rPr>
                <w:rFonts w:ascii="Times New Roman" w:hAnsi="Times New Roman" w:cs="Times New Roman"/>
                <w:bCs/>
                <w:sz w:val="24"/>
                <w:szCs w:val="24"/>
              </w:rPr>
              <w:t xml:space="preserve">, </w:t>
            </w:r>
            <w:r>
              <w:rPr>
                <w:rFonts w:ascii="Times New Roman" w:hAnsi="Times New Roman" w:cs="Times New Roman"/>
                <w:bCs/>
                <w:sz w:val="24"/>
                <w:szCs w:val="24"/>
              </w:rPr>
              <w:t>ОКАТО 46439000021, ОКВЭД 91.02, 91.03</w:t>
            </w:r>
          </w:p>
          <w:p w:rsidR="00702133" w:rsidRPr="00844F9B" w:rsidRDefault="00702133" w:rsidP="00844F9B">
            <w:pPr>
              <w:contextualSpacing/>
              <w:jc w:val="both"/>
              <w:rPr>
                <w:rFonts w:ascii="Times New Roman" w:hAnsi="Times New Roman" w:cs="Times New Roman"/>
                <w:sz w:val="24"/>
                <w:szCs w:val="24"/>
              </w:rPr>
            </w:pPr>
            <w:r w:rsidRPr="00844F9B">
              <w:rPr>
                <w:rFonts w:ascii="Times New Roman" w:hAnsi="Times New Roman" w:cs="Times New Roman"/>
                <w:sz w:val="24"/>
                <w:szCs w:val="24"/>
              </w:rPr>
              <w:t>143420, Московская область,</w:t>
            </w:r>
            <w:r w:rsidR="009F6B20">
              <w:rPr>
                <w:rFonts w:ascii="Times New Roman" w:hAnsi="Times New Roman" w:cs="Times New Roman"/>
                <w:sz w:val="24"/>
                <w:szCs w:val="24"/>
              </w:rPr>
              <w:t xml:space="preserve"> </w:t>
            </w:r>
            <w:r w:rsidRPr="00844F9B">
              <w:rPr>
                <w:rFonts w:ascii="Times New Roman" w:hAnsi="Times New Roman" w:cs="Times New Roman"/>
                <w:sz w:val="24"/>
                <w:szCs w:val="24"/>
              </w:rPr>
              <w:t>г.о. Красногорск, пос. Архангельское</w:t>
            </w:r>
          </w:p>
          <w:p w:rsidR="00702133" w:rsidRPr="00964484" w:rsidRDefault="00964484" w:rsidP="00844F9B">
            <w:pPr>
              <w:contextualSpacing/>
              <w:jc w:val="both"/>
              <w:rPr>
                <w:rFonts w:ascii="Times New Roman" w:hAnsi="Times New Roman" w:cs="Times New Roman"/>
                <w:bCs/>
                <w:sz w:val="24"/>
                <w:szCs w:val="24"/>
              </w:rPr>
            </w:pPr>
            <w:r>
              <w:rPr>
                <w:rFonts w:ascii="Times New Roman" w:hAnsi="Times New Roman" w:cs="Times New Roman"/>
                <w:bCs/>
                <w:sz w:val="24"/>
                <w:szCs w:val="24"/>
                <w:u w:val="single"/>
              </w:rPr>
              <w:t>Банковские реквизиты</w:t>
            </w:r>
            <w:r w:rsidRPr="00964484">
              <w:rPr>
                <w:rFonts w:ascii="Times New Roman" w:hAnsi="Times New Roman" w:cs="Times New Roman"/>
                <w:bCs/>
                <w:sz w:val="24"/>
                <w:szCs w:val="24"/>
                <w:u w:val="single"/>
              </w:rPr>
              <w:t>:</w:t>
            </w:r>
          </w:p>
          <w:p w:rsidR="00702133" w:rsidRPr="00844F9B" w:rsidRDefault="00964484" w:rsidP="00844F9B">
            <w:pPr>
              <w:contextualSpacing/>
              <w:jc w:val="both"/>
              <w:rPr>
                <w:rFonts w:ascii="Times New Roman" w:hAnsi="Times New Roman" w:cs="Times New Roman"/>
                <w:bCs/>
                <w:sz w:val="24"/>
                <w:szCs w:val="24"/>
              </w:rPr>
            </w:pPr>
            <w:r>
              <w:rPr>
                <w:rFonts w:ascii="Times New Roman" w:hAnsi="Times New Roman" w:cs="Times New Roman"/>
                <w:bCs/>
                <w:sz w:val="24"/>
                <w:szCs w:val="24"/>
              </w:rPr>
              <w:t>ГУ Банка России по ЦФО</w:t>
            </w:r>
            <w:r w:rsidRPr="00964484">
              <w:rPr>
                <w:rFonts w:ascii="Times New Roman" w:hAnsi="Times New Roman" w:cs="Times New Roman"/>
                <w:bCs/>
                <w:sz w:val="24"/>
                <w:szCs w:val="24"/>
              </w:rPr>
              <w:t>//</w:t>
            </w:r>
            <w:r>
              <w:rPr>
                <w:rFonts w:ascii="Times New Roman" w:hAnsi="Times New Roman" w:cs="Times New Roman"/>
                <w:bCs/>
                <w:sz w:val="24"/>
                <w:szCs w:val="24"/>
              </w:rPr>
              <w:t xml:space="preserve"> УФК</w:t>
            </w:r>
            <w:r w:rsidR="00702133" w:rsidRPr="00844F9B">
              <w:rPr>
                <w:rFonts w:ascii="Times New Roman" w:hAnsi="Times New Roman" w:cs="Times New Roman"/>
                <w:bCs/>
                <w:sz w:val="24"/>
                <w:szCs w:val="24"/>
              </w:rPr>
              <w:t xml:space="preserve"> по Московской области</w:t>
            </w:r>
            <w:r>
              <w:rPr>
                <w:rFonts w:ascii="Times New Roman" w:hAnsi="Times New Roman" w:cs="Times New Roman"/>
                <w:bCs/>
                <w:sz w:val="24"/>
                <w:szCs w:val="24"/>
              </w:rPr>
              <w:t xml:space="preserve"> г. Москва</w:t>
            </w:r>
          </w:p>
          <w:p w:rsidR="00702133" w:rsidRPr="00844F9B" w:rsidRDefault="00702133" w:rsidP="00844F9B">
            <w:pPr>
              <w:contextualSpacing/>
              <w:jc w:val="both"/>
              <w:rPr>
                <w:rFonts w:ascii="Times New Roman" w:hAnsi="Times New Roman" w:cs="Times New Roman"/>
                <w:bCs/>
                <w:sz w:val="24"/>
                <w:szCs w:val="24"/>
              </w:rPr>
            </w:pPr>
            <w:r w:rsidRPr="00844F9B">
              <w:rPr>
                <w:rFonts w:ascii="Times New Roman" w:hAnsi="Times New Roman" w:cs="Times New Roman"/>
                <w:bCs/>
                <w:sz w:val="24"/>
                <w:szCs w:val="24"/>
              </w:rPr>
              <w:t>(</w:t>
            </w:r>
            <w:r w:rsidR="00964484">
              <w:rPr>
                <w:rFonts w:ascii="Times New Roman" w:hAnsi="Times New Roman" w:cs="Times New Roman"/>
                <w:bCs/>
                <w:sz w:val="24"/>
                <w:szCs w:val="24"/>
              </w:rPr>
              <w:t>ФГБУК Музей-заповедник</w:t>
            </w:r>
            <w:r w:rsidRPr="00844F9B">
              <w:rPr>
                <w:rFonts w:ascii="Times New Roman" w:hAnsi="Times New Roman" w:cs="Times New Roman"/>
                <w:bCs/>
                <w:sz w:val="24"/>
                <w:szCs w:val="24"/>
              </w:rPr>
              <w:t xml:space="preserve"> </w:t>
            </w:r>
            <w:r w:rsidR="009F6B20">
              <w:rPr>
                <w:rFonts w:ascii="Times New Roman" w:hAnsi="Times New Roman" w:cs="Times New Roman"/>
                <w:bCs/>
                <w:sz w:val="24"/>
                <w:szCs w:val="24"/>
              </w:rPr>
              <w:t xml:space="preserve">«Архангельское» </w:t>
            </w:r>
            <w:r w:rsidRPr="00844F9B">
              <w:rPr>
                <w:rFonts w:ascii="Times New Roman" w:hAnsi="Times New Roman" w:cs="Times New Roman"/>
                <w:bCs/>
                <w:sz w:val="24"/>
                <w:szCs w:val="24"/>
              </w:rPr>
              <w:t>л/с 20486Х86920)</w:t>
            </w:r>
          </w:p>
          <w:p w:rsidR="00702133" w:rsidRDefault="009F6B20" w:rsidP="00844F9B">
            <w:pPr>
              <w:contextualSpacing/>
              <w:jc w:val="both"/>
              <w:rPr>
                <w:rFonts w:ascii="Times New Roman" w:hAnsi="Times New Roman" w:cs="Times New Roman"/>
                <w:bCs/>
                <w:sz w:val="24"/>
                <w:szCs w:val="24"/>
              </w:rPr>
            </w:pPr>
            <w:r>
              <w:rPr>
                <w:rFonts w:ascii="Times New Roman" w:hAnsi="Times New Roman" w:cs="Times New Roman"/>
                <w:bCs/>
                <w:sz w:val="24"/>
                <w:szCs w:val="24"/>
              </w:rPr>
              <w:t>Казначейский счет 03214643000000014801</w:t>
            </w:r>
          </w:p>
          <w:p w:rsidR="009F6B20" w:rsidRPr="00844F9B" w:rsidRDefault="009F6B20" w:rsidP="00844F9B">
            <w:pPr>
              <w:contextualSpacing/>
              <w:jc w:val="both"/>
              <w:rPr>
                <w:rFonts w:ascii="Times New Roman" w:hAnsi="Times New Roman" w:cs="Times New Roman"/>
                <w:sz w:val="24"/>
                <w:szCs w:val="24"/>
              </w:rPr>
            </w:pPr>
            <w:r>
              <w:rPr>
                <w:rFonts w:ascii="Times New Roman" w:hAnsi="Times New Roman" w:cs="Times New Roman"/>
                <w:bCs/>
                <w:sz w:val="24"/>
                <w:szCs w:val="24"/>
              </w:rPr>
              <w:t>Кор. счет 40102810845370000004</w:t>
            </w:r>
          </w:p>
          <w:p w:rsidR="00702133" w:rsidRPr="00844F9B" w:rsidRDefault="009F6B20" w:rsidP="00844F9B">
            <w:pPr>
              <w:contextualSpacing/>
              <w:jc w:val="both"/>
              <w:rPr>
                <w:rFonts w:ascii="Times New Roman" w:hAnsi="Times New Roman" w:cs="Times New Roman"/>
                <w:bCs/>
                <w:sz w:val="24"/>
                <w:szCs w:val="24"/>
              </w:rPr>
            </w:pPr>
            <w:r>
              <w:rPr>
                <w:rFonts w:ascii="Times New Roman" w:hAnsi="Times New Roman" w:cs="Times New Roman"/>
                <w:bCs/>
                <w:sz w:val="24"/>
                <w:szCs w:val="24"/>
              </w:rPr>
              <w:t>БИК 004525987</w:t>
            </w:r>
          </w:p>
          <w:p w:rsidR="00702133" w:rsidRDefault="00702133" w:rsidP="00844F9B">
            <w:pPr>
              <w:pStyle w:val="ConsNonformat"/>
              <w:tabs>
                <w:tab w:val="left" w:pos="1635"/>
              </w:tabs>
              <w:ind w:right="0"/>
              <w:contextualSpacing/>
              <w:jc w:val="both"/>
              <w:rPr>
                <w:rFonts w:ascii="Times New Roman" w:eastAsia="Times New Roman" w:hAnsi="Times New Roman" w:cs="Times New Roman"/>
                <w:sz w:val="24"/>
                <w:szCs w:val="24"/>
              </w:rPr>
            </w:pPr>
          </w:p>
          <w:p w:rsidR="00702133" w:rsidRDefault="009F6B20" w:rsidP="00844F9B">
            <w:pPr>
              <w:pStyle w:val="ConsNonformat"/>
              <w:tabs>
                <w:tab w:val="left" w:pos="1635"/>
              </w:tabs>
              <w:ind w:righ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w:t>
            </w:r>
            <w:r w:rsidR="00702133" w:rsidRPr="00844F9B">
              <w:rPr>
                <w:rFonts w:ascii="Times New Roman" w:eastAsia="Times New Roman" w:hAnsi="Times New Roman" w:cs="Times New Roman"/>
                <w:sz w:val="24"/>
                <w:szCs w:val="24"/>
              </w:rPr>
              <w:t xml:space="preserve">иректор </w:t>
            </w:r>
          </w:p>
          <w:p w:rsidR="009F6B20" w:rsidRDefault="009F6B20" w:rsidP="00844F9B">
            <w:pPr>
              <w:pStyle w:val="ConsNonformat"/>
              <w:tabs>
                <w:tab w:val="left" w:pos="1635"/>
              </w:tabs>
              <w:ind w:right="0"/>
              <w:contextualSpacing/>
              <w:jc w:val="both"/>
              <w:rPr>
                <w:rFonts w:ascii="Times New Roman" w:eastAsia="Times New Roman" w:hAnsi="Times New Roman" w:cs="Times New Roman"/>
                <w:sz w:val="24"/>
                <w:szCs w:val="24"/>
              </w:rPr>
            </w:pPr>
          </w:p>
          <w:p w:rsidR="00702133" w:rsidRPr="00844F9B" w:rsidRDefault="00702133" w:rsidP="00844F9B">
            <w:pPr>
              <w:widowControl w:val="0"/>
              <w:shd w:val="clear" w:color="auto" w:fill="FFFFFF"/>
              <w:autoSpaceDE w:val="0"/>
              <w:autoSpaceDN w:val="0"/>
              <w:adjustRightInd w:val="0"/>
              <w:contextualSpacing/>
              <w:jc w:val="both"/>
              <w:rPr>
                <w:rFonts w:ascii="Times New Roman" w:hAnsi="Times New Roman" w:cs="Times New Roman"/>
                <w:sz w:val="24"/>
                <w:szCs w:val="24"/>
              </w:rPr>
            </w:pPr>
            <w:r w:rsidRPr="00844F9B">
              <w:rPr>
                <w:rFonts w:ascii="Times New Roman" w:hAnsi="Times New Roman" w:cs="Times New Roman"/>
                <w:sz w:val="24"/>
                <w:szCs w:val="24"/>
              </w:rPr>
              <w:t>______________</w:t>
            </w:r>
            <w:r w:rsidR="003500B3">
              <w:rPr>
                <w:rFonts w:ascii="Times New Roman" w:hAnsi="Times New Roman" w:cs="Times New Roman"/>
                <w:sz w:val="24"/>
                <w:szCs w:val="24"/>
              </w:rPr>
              <w:t>_____</w:t>
            </w:r>
            <w:r w:rsidRPr="00844F9B">
              <w:rPr>
                <w:rFonts w:ascii="Times New Roman" w:hAnsi="Times New Roman" w:cs="Times New Roman"/>
                <w:sz w:val="24"/>
                <w:szCs w:val="24"/>
              </w:rPr>
              <w:t>_ /Задорожный В.Н./</w:t>
            </w:r>
          </w:p>
          <w:p w:rsidR="00702133" w:rsidRPr="00844F9B" w:rsidRDefault="00702133" w:rsidP="00844F9B">
            <w:pPr>
              <w:contextualSpacing/>
              <w:jc w:val="both"/>
              <w:rPr>
                <w:rFonts w:ascii="Times New Roman" w:hAnsi="Times New Roman" w:cs="Times New Roman"/>
                <w:sz w:val="24"/>
                <w:szCs w:val="24"/>
              </w:rPr>
            </w:pPr>
            <w:r w:rsidRPr="00844F9B">
              <w:rPr>
                <w:rFonts w:ascii="Times New Roman" w:hAnsi="Times New Roman" w:cs="Times New Roman"/>
                <w:sz w:val="24"/>
                <w:szCs w:val="24"/>
              </w:rPr>
              <w:t>М.П.</w:t>
            </w:r>
          </w:p>
        </w:tc>
      </w:tr>
    </w:tbl>
    <w:p w:rsidR="00C915B3" w:rsidRPr="00844F9B" w:rsidRDefault="00C915B3" w:rsidP="003316A5">
      <w:pPr>
        <w:pageBreakBefore/>
        <w:tabs>
          <w:tab w:val="left" w:pos="1134"/>
        </w:tabs>
        <w:spacing w:after="0" w:line="240" w:lineRule="auto"/>
        <w:contextualSpacing/>
        <w:jc w:val="right"/>
        <w:rPr>
          <w:rFonts w:ascii="Times New Roman" w:hAnsi="Times New Roman" w:cs="Times New Roman"/>
          <w:sz w:val="24"/>
          <w:szCs w:val="24"/>
        </w:rPr>
      </w:pPr>
      <w:r w:rsidRPr="00844F9B">
        <w:rPr>
          <w:rFonts w:ascii="Times New Roman" w:hAnsi="Times New Roman" w:cs="Times New Roman"/>
          <w:sz w:val="24"/>
          <w:szCs w:val="24"/>
        </w:rPr>
        <w:lastRenderedPageBreak/>
        <w:t xml:space="preserve">       Приложение № 1</w:t>
      </w:r>
    </w:p>
    <w:p w:rsidR="00C915B3" w:rsidRPr="00844F9B" w:rsidRDefault="00C915B3" w:rsidP="003316A5">
      <w:pPr>
        <w:tabs>
          <w:tab w:val="left" w:pos="1134"/>
        </w:tabs>
        <w:spacing w:after="0" w:line="240" w:lineRule="auto"/>
        <w:contextualSpacing/>
        <w:jc w:val="right"/>
        <w:rPr>
          <w:rFonts w:ascii="Times New Roman" w:hAnsi="Times New Roman" w:cs="Times New Roman"/>
          <w:sz w:val="24"/>
          <w:szCs w:val="24"/>
        </w:rPr>
      </w:pPr>
      <w:r w:rsidRPr="00844F9B">
        <w:rPr>
          <w:rFonts w:ascii="Times New Roman" w:hAnsi="Times New Roman" w:cs="Times New Roman"/>
          <w:sz w:val="24"/>
          <w:szCs w:val="24"/>
        </w:rPr>
        <w:t xml:space="preserve">       к Договору публичной       </w:t>
      </w:r>
    </w:p>
    <w:p w:rsidR="00C915B3" w:rsidRPr="00844F9B" w:rsidRDefault="00C915B3" w:rsidP="003316A5">
      <w:pPr>
        <w:tabs>
          <w:tab w:val="left" w:pos="1134"/>
        </w:tabs>
        <w:spacing w:after="0" w:line="240" w:lineRule="auto"/>
        <w:contextualSpacing/>
        <w:jc w:val="right"/>
        <w:rPr>
          <w:rFonts w:ascii="Times New Roman" w:hAnsi="Times New Roman" w:cs="Times New Roman"/>
          <w:sz w:val="24"/>
          <w:szCs w:val="24"/>
        </w:rPr>
      </w:pPr>
      <w:r w:rsidRPr="00844F9B">
        <w:rPr>
          <w:rFonts w:ascii="Times New Roman" w:hAnsi="Times New Roman" w:cs="Times New Roman"/>
          <w:sz w:val="24"/>
          <w:szCs w:val="24"/>
        </w:rPr>
        <w:t xml:space="preserve">       оферты на покупку абонемента</w:t>
      </w:r>
    </w:p>
    <w:p w:rsidR="00C915B3" w:rsidRPr="00844F9B" w:rsidRDefault="00C915B3" w:rsidP="00844F9B">
      <w:pPr>
        <w:spacing w:after="0" w:line="320" w:lineRule="exact"/>
        <w:contextualSpacing/>
        <w:jc w:val="both"/>
        <w:rPr>
          <w:rFonts w:ascii="Times New Roman" w:hAnsi="Times New Roman" w:cs="Times New Roman"/>
          <w:b/>
          <w:sz w:val="24"/>
          <w:szCs w:val="24"/>
        </w:rPr>
      </w:pPr>
      <w:r w:rsidRPr="00844F9B">
        <w:rPr>
          <w:rFonts w:ascii="Times New Roman" w:hAnsi="Times New Roman" w:cs="Times New Roman"/>
          <w:sz w:val="24"/>
          <w:szCs w:val="24"/>
        </w:rPr>
        <w:t xml:space="preserve">                                                 </w:t>
      </w:r>
      <w:r w:rsidRPr="00844F9B">
        <w:rPr>
          <w:rFonts w:ascii="Times New Roman" w:hAnsi="Times New Roman" w:cs="Times New Roman"/>
          <w:b/>
          <w:sz w:val="24"/>
          <w:szCs w:val="24"/>
        </w:rPr>
        <w:t xml:space="preserve">                                                          </w:t>
      </w:r>
    </w:p>
    <w:p w:rsidR="00702133" w:rsidRDefault="00702133" w:rsidP="00793FBF">
      <w:pPr>
        <w:spacing w:after="0" w:line="320" w:lineRule="exact"/>
        <w:contextualSpacing/>
        <w:jc w:val="center"/>
        <w:rPr>
          <w:rFonts w:ascii="Times New Roman" w:hAnsi="Times New Roman" w:cs="Times New Roman"/>
          <w:b/>
          <w:sz w:val="24"/>
          <w:szCs w:val="24"/>
        </w:rPr>
      </w:pPr>
    </w:p>
    <w:p w:rsidR="00793FBF" w:rsidRPr="00844F9B" w:rsidRDefault="00793FBF" w:rsidP="00793FBF">
      <w:pPr>
        <w:spacing w:after="0" w:line="320" w:lineRule="exact"/>
        <w:contextualSpacing/>
        <w:jc w:val="center"/>
        <w:rPr>
          <w:rFonts w:ascii="Times New Roman" w:hAnsi="Times New Roman" w:cs="Times New Roman"/>
          <w:b/>
          <w:sz w:val="24"/>
          <w:szCs w:val="24"/>
        </w:rPr>
      </w:pPr>
      <w:r w:rsidRPr="00844F9B">
        <w:rPr>
          <w:rFonts w:ascii="Times New Roman" w:hAnsi="Times New Roman" w:cs="Times New Roman"/>
          <w:b/>
          <w:sz w:val="24"/>
          <w:szCs w:val="24"/>
        </w:rPr>
        <w:t>(ФОРМА)</w:t>
      </w:r>
    </w:p>
    <w:p w:rsidR="00793FBF" w:rsidRPr="00844F9B" w:rsidRDefault="00793FBF" w:rsidP="00793FBF">
      <w:pPr>
        <w:spacing w:after="0" w:line="320" w:lineRule="exact"/>
        <w:contextualSpacing/>
        <w:jc w:val="center"/>
        <w:rPr>
          <w:rFonts w:ascii="Times New Roman" w:hAnsi="Times New Roman" w:cs="Times New Roman"/>
          <w:b/>
          <w:sz w:val="24"/>
          <w:szCs w:val="24"/>
        </w:rPr>
      </w:pPr>
      <w:r w:rsidRPr="00844F9B">
        <w:rPr>
          <w:rFonts w:ascii="Times New Roman" w:hAnsi="Times New Roman" w:cs="Times New Roman"/>
          <w:b/>
          <w:sz w:val="24"/>
          <w:szCs w:val="24"/>
        </w:rPr>
        <w:t>АНКЕТА НА ПОКУПКУ</w:t>
      </w:r>
      <w:r>
        <w:rPr>
          <w:rFonts w:ascii="Times New Roman" w:hAnsi="Times New Roman" w:cs="Times New Roman"/>
          <w:b/>
          <w:sz w:val="24"/>
          <w:szCs w:val="24"/>
        </w:rPr>
        <w:t xml:space="preserve"> </w:t>
      </w:r>
      <w:r w:rsidRPr="00844F9B">
        <w:rPr>
          <w:rFonts w:ascii="Times New Roman" w:hAnsi="Times New Roman" w:cs="Times New Roman"/>
          <w:b/>
          <w:sz w:val="24"/>
          <w:szCs w:val="24"/>
        </w:rPr>
        <w:t>АБОНЕМЕНТА</w:t>
      </w:r>
    </w:p>
    <w:p w:rsidR="00793FBF" w:rsidRPr="00844F9B" w:rsidRDefault="00793FBF" w:rsidP="00793FBF">
      <w:pPr>
        <w:pStyle w:val="ConsPlusNonformat"/>
        <w:spacing w:line="320" w:lineRule="exact"/>
        <w:contextualSpacing/>
        <w:jc w:val="both"/>
        <w:rPr>
          <w:rFonts w:ascii="Times New Roman" w:hAnsi="Times New Roman" w:cs="Times New Roman"/>
          <w:sz w:val="24"/>
          <w:szCs w:val="24"/>
        </w:rPr>
      </w:pPr>
    </w:p>
    <w:p w:rsidR="00793FBF" w:rsidRPr="00844F9B" w:rsidRDefault="00793FBF" w:rsidP="00793FBF">
      <w:pPr>
        <w:pStyle w:val="ConsPlusNonformat"/>
        <w:spacing w:line="320" w:lineRule="exact"/>
        <w:contextualSpacing/>
        <w:jc w:val="both"/>
        <w:rPr>
          <w:rFonts w:ascii="Times New Roman" w:hAnsi="Times New Roman" w:cs="Times New Roman"/>
          <w:b/>
          <w:sz w:val="24"/>
          <w:szCs w:val="24"/>
        </w:rPr>
      </w:pPr>
      <w:r w:rsidRPr="00844F9B">
        <w:rPr>
          <w:rFonts w:ascii="Times New Roman" w:hAnsi="Times New Roman" w:cs="Times New Roman"/>
          <w:b/>
          <w:sz w:val="24"/>
          <w:szCs w:val="24"/>
        </w:rPr>
        <w:t>ПОКУПАТЕЛЬ:</w:t>
      </w:r>
    </w:p>
    <w:p w:rsidR="00793FBF" w:rsidRPr="00844F9B" w:rsidRDefault="00793FBF" w:rsidP="00793FBF">
      <w:pPr>
        <w:autoSpaceDE w:val="0"/>
        <w:autoSpaceDN w:val="0"/>
        <w:adjustRightInd w:val="0"/>
        <w:spacing w:after="0" w:line="320" w:lineRule="exact"/>
        <w:contextualSpacing/>
        <w:jc w:val="both"/>
        <w:rPr>
          <w:rFonts w:ascii="Times New Roman" w:hAnsi="Times New Roman" w:cs="Times New Roman"/>
          <w:color w:val="000000"/>
          <w:sz w:val="24"/>
          <w:szCs w:val="24"/>
        </w:rPr>
      </w:pPr>
      <w:r w:rsidRPr="00844F9B">
        <w:rPr>
          <w:rFonts w:ascii="Times New Roman" w:hAnsi="Times New Roman" w:cs="Times New Roman"/>
          <w:color w:val="000000"/>
          <w:sz w:val="24"/>
          <w:szCs w:val="24"/>
        </w:rPr>
        <w:t>________________________________________________________________________,</w:t>
      </w:r>
    </w:p>
    <w:p w:rsidR="00793FBF" w:rsidRPr="00844F9B" w:rsidRDefault="00793FBF" w:rsidP="003F221E">
      <w:pPr>
        <w:autoSpaceDE w:val="0"/>
        <w:autoSpaceDN w:val="0"/>
        <w:adjustRightInd w:val="0"/>
        <w:spacing w:after="0" w:line="320" w:lineRule="exact"/>
        <w:contextualSpacing/>
        <w:rPr>
          <w:rFonts w:ascii="Times New Roman" w:hAnsi="Times New Roman" w:cs="Times New Roman"/>
          <w:i/>
          <w:color w:val="000000"/>
          <w:sz w:val="24"/>
          <w:szCs w:val="24"/>
          <w:vertAlign w:val="superscript"/>
        </w:rPr>
      </w:pPr>
      <w:r w:rsidRPr="00844F9B">
        <w:rPr>
          <w:rFonts w:ascii="Times New Roman" w:hAnsi="Times New Roman" w:cs="Times New Roman"/>
          <w:color w:val="000000"/>
          <w:sz w:val="24"/>
          <w:szCs w:val="24"/>
          <w:vertAlign w:val="superscript"/>
        </w:rPr>
        <w:t>(</w:t>
      </w:r>
      <w:r w:rsidRPr="00844F9B">
        <w:rPr>
          <w:rFonts w:ascii="Times New Roman" w:hAnsi="Times New Roman" w:cs="Times New Roman"/>
          <w:i/>
          <w:color w:val="000000"/>
          <w:sz w:val="24"/>
          <w:szCs w:val="24"/>
          <w:vertAlign w:val="superscript"/>
        </w:rPr>
        <w:t>ФИО)</w:t>
      </w:r>
      <w:r w:rsidR="00A320C4" w:rsidRPr="00A320C4">
        <w:rPr>
          <w:rFonts w:ascii="Times New Roman" w:hAnsi="Times New Roman" w:cs="Times New Roman"/>
          <w:b/>
          <w:i/>
          <w:color w:val="000000"/>
          <w:sz w:val="24"/>
          <w:szCs w:val="24"/>
          <w:vertAlign w:val="superscript"/>
        </w:rPr>
        <w:t>*</w:t>
      </w:r>
    </w:p>
    <w:p w:rsidR="00A320C4" w:rsidRPr="00844F9B" w:rsidRDefault="00A320C4" w:rsidP="00A320C4">
      <w:pPr>
        <w:autoSpaceDE w:val="0"/>
        <w:autoSpaceDN w:val="0"/>
        <w:adjustRightInd w:val="0"/>
        <w:spacing w:after="0" w:line="320" w:lineRule="exact"/>
        <w:contextualSpacing/>
        <w:jc w:val="both"/>
        <w:rPr>
          <w:rFonts w:ascii="Times New Roman" w:hAnsi="Times New Roman" w:cs="Times New Roman"/>
          <w:color w:val="000000"/>
          <w:sz w:val="24"/>
          <w:szCs w:val="24"/>
        </w:rPr>
      </w:pPr>
      <w:r w:rsidRPr="00844F9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w:t>
      </w:r>
      <w:r w:rsidRPr="00844F9B">
        <w:rPr>
          <w:rFonts w:ascii="Times New Roman" w:hAnsi="Times New Roman" w:cs="Times New Roman"/>
          <w:color w:val="000000"/>
          <w:sz w:val="24"/>
          <w:szCs w:val="24"/>
        </w:rPr>
        <w:t>__,</w:t>
      </w:r>
    </w:p>
    <w:p w:rsidR="00A320C4" w:rsidRPr="00844F9B" w:rsidRDefault="00A320C4" w:rsidP="00A320C4">
      <w:pPr>
        <w:autoSpaceDE w:val="0"/>
        <w:autoSpaceDN w:val="0"/>
        <w:adjustRightInd w:val="0"/>
        <w:spacing w:after="0" w:line="320" w:lineRule="exact"/>
        <w:contextualSpacing/>
        <w:rPr>
          <w:rFonts w:ascii="Times New Roman" w:hAnsi="Times New Roman" w:cs="Times New Roman"/>
          <w:i/>
          <w:color w:val="000000"/>
          <w:sz w:val="24"/>
          <w:szCs w:val="24"/>
          <w:vertAlign w:val="superscript"/>
        </w:rPr>
      </w:pPr>
      <w:r w:rsidRPr="00844F9B">
        <w:rPr>
          <w:rFonts w:ascii="Times New Roman" w:hAnsi="Times New Roman" w:cs="Times New Roman"/>
          <w:i/>
          <w:color w:val="000000"/>
          <w:sz w:val="24"/>
          <w:szCs w:val="24"/>
          <w:vertAlign w:val="superscript"/>
        </w:rPr>
        <w:t>(</w:t>
      </w:r>
      <w:r>
        <w:rPr>
          <w:rFonts w:ascii="Times New Roman" w:hAnsi="Times New Roman" w:cs="Times New Roman"/>
          <w:i/>
          <w:color w:val="000000"/>
          <w:sz w:val="24"/>
          <w:szCs w:val="24"/>
          <w:vertAlign w:val="superscript"/>
        </w:rPr>
        <w:t>дата рождения</w:t>
      </w:r>
      <w:r w:rsidRPr="00844F9B">
        <w:rPr>
          <w:rFonts w:ascii="Times New Roman" w:hAnsi="Times New Roman" w:cs="Times New Roman"/>
          <w:i/>
          <w:color w:val="000000"/>
          <w:sz w:val="24"/>
          <w:szCs w:val="24"/>
          <w:vertAlign w:val="superscript"/>
        </w:rPr>
        <w:t>)</w:t>
      </w:r>
    </w:p>
    <w:p w:rsidR="00A320C4" w:rsidRPr="00844F9B" w:rsidRDefault="00A320C4" w:rsidP="00A320C4">
      <w:pPr>
        <w:autoSpaceDE w:val="0"/>
        <w:autoSpaceDN w:val="0"/>
        <w:adjustRightInd w:val="0"/>
        <w:spacing w:after="0" w:line="320" w:lineRule="exact"/>
        <w:contextualSpacing/>
        <w:jc w:val="both"/>
        <w:rPr>
          <w:rFonts w:ascii="Times New Roman" w:hAnsi="Times New Roman" w:cs="Times New Roman"/>
          <w:color w:val="000000"/>
          <w:sz w:val="24"/>
          <w:szCs w:val="24"/>
        </w:rPr>
      </w:pPr>
      <w:r w:rsidRPr="00844F9B">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w:t>
      </w:r>
      <w:r w:rsidRPr="00844F9B">
        <w:rPr>
          <w:rFonts w:ascii="Times New Roman" w:hAnsi="Times New Roman" w:cs="Times New Roman"/>
          <w:color w:val="000000"/>
          <w:sz w:val="24"/>
          <w:szCs w:val="24"/>
        </w:rPr>
        <w:t>__,</w:t>
      </w:r>
    </w:p>
    <w:p w:rsidR="00A320C4" w:rsidRPr="00844F9B" w:rsidRDefault="00A320C4" w:rsidP="00A320C4">
      <w:pPr>
        <w:autoSpaceDE w:val="0"/>
        <w:autoSpaceDN w:val="0"/>
        <w:adjustRightInd w:val="0"/>
        <w:spacing w:after="0" w:line="320" w:lineRule="exact"/>
        <w:contextualSpacing/>
        <w:rPr>
          <w:rFonts w:ascii="Times New Roman" w:hAnsi="Times New Roman" w:cs="Times New Roman"/>
          <w:i/>
          <w:color w:val="000000"/>
          <w:sz w:val="24"/>
          <w:szCs w:val="24"/>
          <w:vertAlign w:val="superscript"/>
        </w:rPr>
      </w:pPr>
      <w:r w:rsidRPr="00844F9B">
        <w:rPr>
          <w:rFonts w:ascii="Times New Roman" w:hAnsi="Times New Roman" w:cs="Times New Roman"/>
          <w:i/>
          <w:color w:val="000000"/>
          <w:sz w:val="24"/>
          <w:szCs w:val="24"/>
          <w:vertAlign w:val="superscript"/>
        </w:rPr>
        <w:t>(</w:t>
      </w:r>
      <w:r>
        <w:rPr>
          <w:rFonts w:ascii="Times New Roman" w:hAnsi="Times New Roman" w:cs="Times New Roman"/>
          <w:i/>
          <w:color w:val="000000"/>
          <w:sz w:val="24"/>
          <w:szCs w:val="24"/>
          <w:vertAlign w:val="superscript"/>
        </w:rPr>
        <w:t>моб.телефон</w:t>
      </w:r>
      <w:r w:rsidRPr="00844F9B">
        <w:rPr>
          <w:rFonts w:ascii="Times New Roman" w:hAnsi="Times New Roman" w:cs="Times New Roman"/>
          <w:i/>
          <w:color w:val="000000"/>
          <w:sz w:val="24"/>
          <w:szCs w:val="24"/>
          <w:vertAlign w:val="superscript"/>
        </w:rPr>
        <w:t>)</w:t>
      </w:r>
      <w:r w:rsidRPr="00A320C4">
        <w:rPr>
          <w:rFonts w:ascii="Times New Roman" w:hAnsi="Times New Roman" w:cs="Times New Roman"/>
          <w:b/>
          <w:i/>
          <w:color w:val="000000"/>
          <w:sz w:val="24"/>
          <w:szCs w:val="24"/>
          <w:vertAlign w:val="superscript"/>
        </w:rPr>
        <w:t>*</w:t>
      </w:r>
    </w:p>
    <w:p w:rsidR="00A320C4" w:rsidRPr="00844F9B" w:rsidRDefault="00A320C4" w:rsidP="00A320C4">
      <w:pPr>
        <w:pStyle w:val="ConsPlusNonformat"/>
        <w:spacing w:line="320" w:lineRule="exact"/>
        <w:contextualSpacing/>
        <w:jc w:val="both"/>
        <w:rPr>
          <w:rFonts w:ascii="Times New Roman" w:hAnsi="Times New Roman" w:cs="Times New Roman"/>
          <w:sz w:val="24"/>
          <w:szCs w:val="24"/>
        </w:rPr>
      </w:pPr>
      <w:r w:rsidRPr="00844F9B">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w:t>
      </w:r>
      <w:r w:rsidRPr="00844F9B">
        <w:rPr>
          <w:rFonts w:ascii="Times New Roman" w:hAnsi="Times New Roman" w:cs="Times New Roman"/>
          <w:sz w:val="24"/>
          <w:szCs w:val="24"/>
        </w:rPr>
        <w:t>______,</w:t>
      </w:r>
    </w:p>
    <w:p w:rsidR="00793FBF" w:rsidRPr="00844F9B" w:rsidRDefault="00A320C4" w:rsidP="00A320C4">
      <w:pPr>
        <w:autoSpaceDE w:val="0"/>
        <w:autoSpaceDN w:val="0"/>
        <w:adjustRightInd w:val="0"/>
        <w:spacing w:after="0" w:line="320" w:lineRule="exact"/>
        <w:contextualSpacing/>
        <w:rPr>
          <w:rFonts w:ascii="Times New Roman" w:hAnsi="Times New Roman" w:cs="Times New Roman"/>
          <w:i/>
          <w:color w:val="000000"/>
          <w:sz w:val="24"/>
          <w:szCs w:val="24"/>
          <w:vertAlign w:val="superscript"/>
        </w:rPr>
      </w:pPr>
      <w:r w:rsidRPr="00844F9B">
        <w:rPr>
          <w:rFonts w:ascii="Times New Roman" w:hAnsi="Times New Roman" w:cs="Times New Roman"/>
          <w:i/>
          <w:color w:val="000000"/>
          <w:sz w:val="24"/>
          <w:szCs w:val="24"/>
          <w:vertAlign w:val="superscript"/>
        </w:rPr>
        <w:t xml:space="preserve"> </w:t>
      </w:r>
      <w:r w:rsidR="00793FBF" w:rsidRPr="00844F9B">
        <w:rPr>
          <w:rFonts w:ascii="Times New Roman" w:hAnsi="Times New Roman" w:cs="Times New Roman"/>
          <w:i/>
          <w:color w:val="000000"/>
          <w:sz w:val="24"/>
          <w:szCs w:val="24"/>
          <w:vertAlign w:val="superscript"/>
        </w:rPr>
        <w:t>(</w:t>
      </w:r>
      <w:r>
        <w:rPr>
          <w:rFonts w:ascii="Times New Roman" w:hAnsi="Times New Roman" w:cs="Times New Roman"/>
          <w:i/>
          <w:color w:val="000000"/>
          <w:sz w:val="24"/>
          <w:szCs w:val="24"/>
          <w:vertAlign w:val="superscript"/>
        </w:rPr>
        <w:t>место жительства</w:t>
      </w:r>
      <w:r w:rsidR="00793FBF" w:rsidRPr="00844F9B">
        <w:rPr>
          <w:rFonts w:ascii="Times New Roman" w:hAnsi="Times New Roman" w:cs="Times New Roman"/>
          <w:i/>
          <w:color w:val="000000"/>
          <w:sz w:val="24"/>
          <w:szCs w:val="24"/>
          <w:vertAlign w:val="superscript"/>
        </w:rPr>
        <w:t>)</w:t>
      </w:r>
    </w:p>
    <w:p w:rsidR="00A320C4" w:rsidRPr="00844F9B" w:rsidRDefault="00793FBF" w:rsidP="00793FBF">
      <w:pPr>
        <w:pStyle w:val="ConsPlusNonformat"/>
        <w:spacing w:line="320" w:lineRule="exact"/>
        <w:contextualSpacing/>
        <w:jc w:val="both"/>
        <w:rPr>
          <w:rFonts w:ascii="Times New Roman" w:hAnsi="Times New Roman" w:cs="Times New Roman"/>
          <w:sz w:val="24"/>
          <w:szCs w:val="24"/>
        </w:rPr>
      </w:pPr>
      <w:r w:rsidRPr="00844F9B">
        <w:rPr>
          <w:rFonts w:ascii="Times New Roman" w:hAnsi="Times New Roman" w:cs="Times New Roman"/>
          <w:sz w:val="24"/>
          <w:szCs w:val="24"/>
        </w:rPr>
        <w:t>________________________________________________________</w:t>
      </w:r>
      <w:r w:rsidR="0091563D">
        <w:rPr>
          <w:rFonts w:ascii="Times New Roman" w:hAnsi="Times New Roman" w:cs="Times New Roman"/>
          <w:sz w:val="24"/>
          <w:szCs w:val="24"/>
        </w:rPr>
        <w:t>__________</w:t>
      </w:r>
      <w:r w:rsidRPr="00844F9B">
        <w:rPr>
          <w:rFonts w:ascii="Times New Roman" w:hAnsi="Times New Roman" w:cs="Times New Roman"/>
          <w:sz w:val="24"/>
          <w:szCs w:val="24"/>
        </w:rPr>
        <w:t>______,</w:t>
      </w:r>
    </w:p>
    <w:p w:rsidR="00793FBF" w:rsidRDefault="003F221E" w:rsidP="00793FBF">
      <w:pPr>
        <w:pStyle w:val="ConsPlusNonformat"/>
        <w:spacing w:line="320" w:lineRule="exact"/>
        <w:contextualSpacing/>
        <w:jc w:val="both"/>
        <w:rPr>
          <w:rFonts w:ascii="Times New Roman" w:hAnsi="Times New Roman" w:cs="Times New Roman"/>
          <w:sz w:val="24"/>
          <w:szCs w:val="24"/>
          <w:vertAlign w:val="superscript"/>
        </w:rPr>
      </w:pPr>
      <w:r w:rsidRPr="003F221E">
        <w:rPr>
          <w:rFonts w:ascii="Times New Roman" w:hAnsi="Times New Roman" w:cs="Times New Roman"/>
          <w:sz w:val="24"/>
          <w:szCs w:val="24"/>
          <w:vertAlign w:val="superscript"/>
        </w:rPr>
        <w:t>(</w:t>
      </w:r>
      <w:r w:rsidRPr="003F221E">
        <w:rPr>
          <w:rFonts w:ascii="Times New Roman" w:hAnsi="Times New Roman" w:cs="Times New Roman"/>
          <w:sz w:val="24"/>
          <w:szCs w:val="24"/>
          <w:vertAlign w:val="superscript"/>
          <w:lang w:val="en-US"/>
        </w:rPr>
        <w:t>e</w:t>
      </w:r>
      <w:r w:rsidRPr="00702133">
        <w:rPr>
          <w:rFonts w:ascii="Times New Roman" w:hAnsi="Times New Roman" w:cs="Times New Roman"/>
          <w:sz w:val="24"/>
          <w:szCs w:val="24"/>
          <w:vertAlign w:val="superscript"/>
        </w:rPr>
        <w:t>-</w:t>
      </w:r>
      <w:r w:rsidRPr="003F221E">
        <w:rPr>
          <w:rFonts w:ascii="Times New Roman" w:hAnsi="Times New Roman" w:cs="Times New Roman"/>
          <w:sz w:val="24"/>
          <w:szCs w:val="24"/>
          <w:vertAlign w:val="superscript"/>
          <w:lang w:val="en-US"/>
        </w:rPr>
        <w:t>mail</w:t>
      </w:r>
      <w:r w:rsidRPr="00702133">
        <w:rPr>
          <w:rFonts w:ascii="Times New Roman" w:hAnsi="Times New Roman" w:cs="Times New Roman"/>
          <w:sz w:val="24"/>
          <w:szCs w:val="24"/>
          <w:vertAlign w:val="superscript"/>
        </w:rPr>
        <w:t>)</w:t>
      </w:r>
      <w:r w:rsidR="00A320C4">
        <w:rPr>
          <w:rFonts w:ascii="Times New Roman" w:hAnsi="Times New Roman" w:cs="Times New Roman"/>
          <w:sz w:val="24"/>
          <w:szCs w:val="24"/>
          <w:vertAlign w:val="superscript"/>
        </w:rPr>
        <w:t xml:space="preserve"> </w:t>
      </w:r>
      <w:r w:rsidR="00A320C4" w:rsidRPr="00A320C4">
        <w:rPr>
          <w:rFonts w:ascii="Times New Roman" w:hAnsi="Times New Roman" w:cs="Times New Roman"/>
          <w:b/>
          <w:sz w:val="24"/>
          <w:szCs w:val="24"/>
          <w:vertAlign w:val="superscript"/>
        </w:rPr>
        <w:t>*</w:t>
      </w:r>
    </w:p>
    <w:p w:rsidR="003316A5" w:rsidRPr="003316A5" w:rsidRDefault="003316A5" w:rsidP="003316A5">
      <w:pPr>
        <w:tabs>
          <w:tab w:val="left" w:pos="567"/>
        </w:tabs>
        <w:spacing w:after="0" w:line="320" w:lineRule="exact"/>
        <w:jc w:val="both"/>
        <w:rPr>
          <w:rFonts w:ascii="Times New Roman" w:eastAsia="Times New Roman" w:hAnsi="Times New Roman" w:cs="Times New Roman"/>
          <w:sz w:val="16"/>
          <w:szCs w:val="16"/>
          <w:lang w:eastAsia="ru-RU"/>
        </w:rPr>
      </w:pPr>
      <w:r w:rsidRPr="003316A5">
        <w:rPr>
          <w:rFonts w:ascii="Times New Roman" w:eastAsia="Times New Roman" w:hAnsi="Times New Roman" w:cs="Times New Roman"/>
          <w:b/>
          <w:sz w:val="16"/>
          <w:szCs w:val="16"/>
          <w:lang w:eastAsia="ru-RU"/>
        </w:rPr>
        <w:t>*</w:t>
      </w:r>
      <w:r w:rsidRPr="003316A5">
        <w:rPr>
          <w:rFonts w:ascii="Times New Roman" w:eastAsia="Times New Roman" w:hAnsi="Times New Roman" w:cs="Times New Roman"/>
          <w:sz w:val="16"/>
          <w:szCs w:val="16"/>
          <w:lang w:eastAsia="ru-RU"/>
        </w:rPr>
        <w:t xml:space="preserve"> - пункты являются обязательными для заполнения</w:t>
      </w:r>
      <w:r>
        <w:rPr>
          <w:rFonts w:ascii="Times New Roman" w:eastAsia="Times New Roman" w:hAnsi="Times New Roman" w:cs="Times New Roman"/>
          <w:sz w:val="16"/>
          <w:szCs w:val="16"/>
          <w:lang w:eastAsia="ru-RU"/>
        </w:rPr>
        <w:t>.</w:t>
      </w:r>
    </w:p>
    <w:p w:rsidR="00A320C4" w:rsidRPr="00702133" w:rsidRDefault="00A320C4" w:rsidP="00793FBF">
      <w:pPr>
        <w:pStyle w:val="ConsPlusNonformat"/>
        <w:spacing w:line="320" w:lineRule="exact"/>
        <w:contextualSpacing/>
        <w:jc w:val="both"/>
        <w:rPr>
          <w:rFonts w:ascii="Times New Roman" w:hAnsi="Times New Roman" w:cs="Times New Roman"/>
          <w:sz w:val="24"/>
          <w:szCs w:val="24"/>
          <w:vertAlign w:val="superscript"/>
        </w:rPr>
      </w:pPr>
    </w:p>
    <w:p w:rsidR="00793FBF" w:rsidRPr="00844F9B" w:rsidRDefault="00793FBF" w:rsidP="00793FBF">
      <w:pPr>
        <w:pStyle w:val="ConsPlusNonformat"/>
        <w:spacing w:line="320" w:lineRule="exact"/>
        <w:contextualSpacing/>
        <w:jc w:val="both"/>
        <w:rPr>
          <w:rFonts w:ascii="Times New Roman" w:hAnsi="Times New Roman" w:cs="Times New Roman"/>
          <w:sz w:val="24"/>
          <w:szCs w:val="24"/>
        </w:rPr>
      </w:pPr>
      <w:r w:rsidRPr="00844F9B">
        <w:rPr>
          <w:rFonts w:ascii="Times New Roman" w:hAnsi="Times New Roman" w:cs="Times New Roman"/>
          <w:b/>
          <w:sz w:val="24"/>
          <w:szCs w:val="24"/>
        </w:rPr>
        <w:t xml:space="preserve">ПРОДАВЕЦ: </w:t>
      </w:r>
      <w:r w:rsidRPr="00844F9B">
        <w:rPr>
          <w:rFonts w:ascii="Times New Roman" w:hAnsi="Times New Roman" w:cs="Times New Roman"/>
          <w:sz w:val="24"/>
          <w:szCs w:val="24"/>
        </w:rPr>
        <w:t>Федеральное государственное бюджетное учреждение культур</w:t>
      </w:r>
      <w:r w:rsidR="009F6B20">
        <w:rPr>
          <w:rFonts w:ascii="Times New Roman" w:hAnsi="Times New Roman" w:cs="Times New Roman"/>
          <w:sz w:val="24"/>
          <w:szCs w:val="24"/>
        </w:rPr>
        <w:t>ы «Государственный музей-заповедник</w:t>
      </w:r>
      <w:r w:rsidRPr="00844F9B">
        <w:rPr>
          <w:rFonts w:ascii="Times New Roman" w:hAnsi="Times New Roman" w:cs="Times New Roman"/>
          <w:sz w:val="24"/>
          <w:szCs w:val="24"/>
        </w:rPr>
        <w:t xml:space="preserve"> «Архангельское»</w:t>
      </w:r>
    </w:p>
    <w:p w:rsidR="00793FBF" w:rsidRPr="00844F9B" w:rsidRDefault="00793FBF" w:rsidP="00793FBF">
      <w:pPr>
        <w:pStyle w:val="ConsPlusNonformat"/>
        <w:spacing w:line="320" w:lineRule="exact"/>
        <w:contextualSpacing/>
        <w:jc w:val="both"/>
        <w:rPr>
          <w:rFonts w:ascii="Times New Roman" w:hAnsi="Times New Roman" w:cs="Times New Roman"/>
          <w:b/>
          <w:sz w:val="24"/>
          <w:szCs w:val="24"/>
        </w:rPr>
      </w:pPr>
    </w:p>
    <w:p w:rsidR="00793FBF" w:rsidRPr="0091563D" w:rsidRDefault="00793FBF" w:rsidP="00793FBF">
      <w:pPr>
        <w:spacing w:after="0" w:line="320" w:lineRule="exact"/>
        <w:contextualSpacing/>
        <w:jc w:val="both"/>
        <w:rPr>
          <w:rFonts w:ascii="Times New Roman" w:hAnsi="Times New Roman" w:cs="Times New Roman"/>
          <w:sz w:val="24"/>
          <w:szCs w:val="24"/>
        </w:rPr>
      </w:pPr>
      <w:r w:rsidRPr="00844F9B">
        <w:rPr>
          <w:rFonts w:ascii="Times New Roman" w:hAnsi="Times New Roman" w:cs="Times New Roman"/>
          <w:b/>
          <w:sz w:val="24"/>
          <w:szCs w:val="24"/>
        </w:rPr>
        <w:t>СВЕДЕНИЯ О ПРОДАВЦЕ:</w:t>
      </w:r>
      <w:r w:rsidRPr="00844F9B">
        <w:rPr>
          <w:rFonts w:ascii="Times New Roman" w:hAnsi="Times New Roman" w:cs="Times New Roman"/>
          <w:bCs/>
          <w:sz w:val="24"/>
          <w:szCs w:val="24"/>
        </w:rPr>
        <w:t xml:space="preserve"> Юридический и фактический адрес: </w:t>
      </w:r>
      <w:r w:rsidRPr="00844F9B">
        <w:rPr>
          <w:rFonts w:ascii="Times New Roman" w:hAnsi="Times New Roman" w:cs="Times New Roman"/>
          <w:sz w:val="24"/>
          <w:szCs w:val="24"/>
        </w:rPr>
        <w:t>143420, Московская область, г.о. Красногорск, пос. Архангельское</w:t>
      </w:r>
      <w:r w:rsidR="0091563D">
        <w:rPr>
          <w:rFonts w:ascii="Times New Roman" w:hAnsi="Times New Roman" w:cs="Times New Roman"/>
          <w:sz w:val="24"/>
          <w:szCs w:val="24"/>
        </w:rPr>
        <w:t xml:space="preserve"> (</w:t>
      </w:r>
      <w:r w:rsidRPr="00844F9B">
        <w:rPr>
          <w:rFonts w:ascii="Times New Roman" w:hAnsi="Times New Roman" w:cs="Times New Roman"/>
          <w:bCs/>
          <w:sz w:val="24"/>
          <w:szCs w:val="24"/>
        </w:rPr>
        <w:t>ИНН 5024030187, ОГРН 1025002865788</w:t>
      </w:r>
      <w:r w:rsidR="0091563D">
        <w:rPr>
          <w:rFonts w:ascii="Times New Roman" w:hAnsi="Times New Roman" w:cs="Times New Roman"/>
          <w:bCs/>
          <w:sz w:val="24"/>
          <w:szCs w:val="24"/>
        </w:rPr>
        <w:t>)</w:t>
      </w:r>
    </w:p>
    <w:p w:rsidR="00793FBF" w:rsidRPr="00844F9B" w:rsidRDefault="00793FBF" w:rsidP="00793FBF">
      <w:pPr>
        <w:pStyle w:val="ConsPlusNonformat"/>
        <w:spacing w:line="320" w:lineRule="exact"/>
        <w:contextualSpacing/>
        <w:jc w:val="both"/>
        <w:rPr>
          <w:rFonts w:ascii="Times New Roman" w:hAnsi="Times New Roman" w:cs="Times New Roman"/>
          <w:b/>
          <w:sz w:val="24"/>
          <w:szCs w:val="24"/>
        </w:rPr>
      </w:pPr>
    </w:p>
    <w:p w:rsidR="00793FBF" w:rsidRPr="00844F9B" w:rsidRDefault="00793FBF" w:rsidP="00793FBF">
      <w:pPr>
        <w:pStyle w:val="ConsPlusNonformat"/>
        <w:spacing w:line="320" w:lineRule="exact"/>
        <w:contextualSpacing/>
        <w:jc w:val="both"/>
        <w:rPr>
          <w:rFonts w:ascii="Times New Roman" w:hAnsi="Times New Roman" w:cs="Times New Roman"/>
          <w:b/>
          <w:sz w:val="24"/>
          <w:szCs w:val="24"/>
        </w:rPr>
      </w:pPr>
      <w:r w:rsidRPr="00844F9B">
        <w:rPr>
          <w:rFonts w:ascii="Times New Roman" w:hAnsi="Times New Roman" w:cs="Times New Roman"/>
          <w:sz w:val="24"/>
          <w:szCs w:val="24"/>
        </w:rPr>
        <w:t xml:space="preserve">Официальный сайт: </w:t>
      </w:r>
      <w:hyperlink r:id="rId15" w:history="1">
        <w:r w:rsidRPr="00844F9B">
          <w:rPr>
            <w:rStyle w:val="a9"/>
            <w:rFonts w:ascii="Times New Roman" w:hAnsi="Times New Roman" w:cs="Times New Roman"/>
            <w:color w:val="auto"/>
            <w:sz w:val="24"/>
            <w:szCs w:val="24"/>
          </w:rPr>
          <w:t>https://arhangelskoe.su/</w:t>
        </w:r>
      </w:hyperlink>
      <w:r w:rsidRPr="00844F9B">
        <w:rPr>
          <w:rFonts w:ascii="Times New Roman" w:hAnsi="Times New Roman" w:cs="Times New Roman"/>
          <w:sz w:val="24"/>
          <w:szCs w:val="24"/>
        </w:rPr>
        <w:t>.</w:t>
      </w:r>
    </w:p>
    <w:p w:rsidR="00793FBF" w:rsidRPr="003F221E" w:rsidRDefault="00793FBF" w:rsidP="00793FBF">
      <w:pPr>
        <w:pStyle w:val="ConsPlusNonformat"/>
        <w:spacing w:line="320" w:lineRule="exact"/>
        <w:contextualSpacing/>
        <w:jc w:val="both"/>
        <w:rPr>
          <w:rFonts w:ascii="Times New Roman" w:hAnsi="Times New Roman" w:cs="Times New Roman"/>
          <w:sz w:val="24"/>
          <w:szCs w:val="24"/>
        </w:rPr>
      </w:pPr>
      <w:r w:rsidRPr="00844F9B">
        <w:rPr>
          <w:rFonts w:ascii="Times New Roman" w:hAnsi="Times New Roman" w:cs="Times New Roman"/>
          <w:sz w:val="24"/>
          <w:szCs w:val="24"/>
          <w:lang w:val="en-US"/>
        </w:rPr>
        <w:t>E</w:t>
      </w:r>
      <w:r w:rsidRPr="003F221E">
        <w:rPr>
          <w:rFonts w:ascii="Times New Roman" w:hAnsi="Times New Roman" w:cs="Times New Roman"/>
          <w:sz w:val="24"/>
          <w:szCs w:val="24"/>
        </w:rPr>
        <w:t>-</w:t>
      </w:r>
      <w:r w:rsidRPr="00844F9B">
        <w:rPr>
          <w:rFonts w:ascii="Times New Roman" w:hAnsi="Times New Roman" w:cs="Times New Roman"/>
          <w:sz w:val="24"/>
          <w:szCs w:val="24"/>
          <w:lang w:val="en-US"/>
        </w:rPr>
        <w:t>mail</w:t>
      </w:r>
      <w:r w:rsidRPr="003F221E">
        <w:rPr>
          <w:rFonts w:ascii="Times New Roman" w:hAnsi="Times New Roman" w:cs="Times New Roman"/>
          <w:sz w:val="24"/>
          <w:szCs w:val="24"/>
        </w:rPr>
        <w:t xml:space="preserve">: </w:t>
      </w:r>
      <w:hyperlink r:id="rId16" w:history="1">
        <w:r w:rsidRPr="00844F9B">
          <w:rPr>
            <w:rStyle w:val="a9"/>
            <w:rFonts w:ascii="Times New Roman" w:hAnsi="Times New Roman" w:cs="Times New Roman"/>
            <w:color w:val="auto"/>
            <w:sz w:val="24"/>
            <w:szCs w:val="24"/>
            <w:lang w:val="en-US"/>
          </w:rPr>
          <w:t>info</w:t>
        </w:r>
        <w:r w:rsidRPr="003F221E">
          <w:rPr>
            <w:rStyle w:val="a9"/>
            <w:rFonts w:ascii="Times New Roman" w:hAnsi="Times New Roman" w:cs="Times New Roman"/>
            <w:color w:val="auto"/>
            <w:sz w:val="24"/>
            <w:szCs w:val="24"/>
          </w:rPr>
          <w:t>@</w:t>
        </w:r>
        <w:r w:rsidRPr="00844F9B">
          <w:rPr>
            <w:rStyle w:val="a9"/>
            <w:rFonts w:ascii="Times New Roman" w:hAnsi="Times New Roman" w:cs="Times New Roman"/>
            <w:color w:val="auto"/>
            <w:sz w:val="24"/>
            <w:szCs w:val="24"/>
            <w:lang w:val="en-US"/>
          </w:rPr>
          <w:t>arhangelskoe</w:t>
        </w:r>
        <w:r w:rsidRPr="003F221E">
          <w:rPr>
            <w:rStyle w:val="a9"/>
            <w:rFonts w:ascii="Times New Roman" w:hAnsi="Times New Roman" w:cs="Times New Roman"/>
            <w:color w:val="auto"/>
            <w:sz w:val="24"/>
            <w:szCs w:val="24"/>
          </w:rPr>
          <w:t>.</w:t>
        </w:r>
        <w:r w:rsidRPr="00844F9B">
          <w:rPr>
            <w:rStyle w:val="a9"/>
            <w:rFonts w:ascii="Times New Roman" w:hAnsi="Times New Roman" w:cs="Times New Roman"/>
            <w:color w:val="auto"/>
            <w:sz w:val="24"/>
            <w:szCs w:val="24"/>
            <w:lang w:val="en-US"/>
          </w:rPr>
          <w:t>su</w:t>
        </w:r>
      </w:hyperlink>
    </w:p>
    <w:p w:rsidR="00793FBF" w:rsidRPr="00844F9B" w:rsidRDefault="00793FBF" w:rsidP="00793FBF">
      <w:pPr>
        <w:spacing w:after="0" w:line="320" w:lineRule="exact"/>
        <w:contextualSpacing/>
        <w:jc w:val="both"/>
        <w:rPr>
          <w:rFonts w:ascii="Times New Roman" w:hAnsi="Times New Roman" w:cs="Times New Roman"/>
          <w:sz w:val="24"/>
          <w:szCs w:val="24"/>
        </w:rPr>
      </w:pPr>
      <w:r w:rsidRPr="00844F9B">
        <w:rPr>
          <w:rFonts w:ascii="Times New Roman" w:hAnsi="Times New Roman" w:cs="Times New Roman"/>
          <w:sz w:val="24"/>
          <w:szCs w:val="24"/>
        </w:rPr>
        <w:t>Телефон</w:t>
      </w:r>
      <w:r w:rsidRPr="003F221E">
        <w:rPr>
          <w:rFonts w:ascii="Times New Roman" w:hAnsi="Times New Roman" w:cs="Times New Roman"/>
          <w:sz w:val="24"/>
          <w:szCs w:val="24"/>
        </w:rPr>
        <w:t xml:space="preserve">: </w:t>
      </w:r>
      <w:r w:rsidRPr="00844F9B">
        <w:rPr>
          <w:rFonts w:ascii="Times New Roman" w:hAnsi="Times New Roman" w:cs="Times New Roman"/>
          <w:sz w:val="24"/>
          <w:szCs w:val="24"/>
        </w:rPr>
        <w:t>тел</w:t>
      </w:r>
      <w:r w:rsidRPr="003F221E">
        <w:rPr>
          <w:rFonts w:ascii="Times New Roman" w:hAnsi="Times New Roman" w:cs="Times New Roman"/>
          <w:sz w:val="24"/>
          <w:szCs w:val="24"/>
        </w:rPr>
        <w:t xml:space="preserve">. </w:t>
      </w:r>
      <w:r w:rsidR="003316A5">
        <w:rPr>
          <w:rFonts w:ascii="Times New Roman" w:hAnsi="Times New Roman" w:cs="Times New Roman"/>
          <w:sz w:val="24"/>
          <w:szCs w:val="24"/>
        </w:rPr>
        <w:t>8</w:t>
      </w:r>
      <w:r w:rsidRPr="00844F9B">
        <w:rPr>
          <w:rFonts w:ascii="Times New Roman" w:hAnsi="Times New Roman" w:cs="Times New Roman"/>
          <w:sz w:val="24"/>
          <w:szCs w:val="24"/>
        </w:rPr>
        <w:t>(498)568-95-80</w:t>
      </w:r>
    </w:p>
    <w:p w:rsidR="00793FBF" w:rsidRPr="00844F9B" w:rsidRDefault="00793FBF" w:rsidP="00793FBF">
      <w:pPr>
        <w:pStyle w:val="ConsPlusNonformat"/>
        <w:spacing w:line="320" w:lineRule="exact"/>
        <w:contextualSpacing/>
        <w:jc w:val="both"/>
        <w:rPr>
          <w:rFonts w:ascii="Times New Roman" w:hAnsi="Times New Roman" w:cs="Times New Roman"/>
          <w:b/>
          <w:sz w:val="24"/>
          <w:szCs w:val="24"/>
        </w:rPr>
      </w:pPr>
    </w:p>
    <w:p w:rsidR="00793FBF" w:rsidRPr="00844F9B" w:rsidRDefault="00793FBF" w:rsidP="003316A5">
      <w:pPr>
        <w:pStyle w:val="ConsPlusNonformat"/>
        <w:spacing w:line="320" w:lineRule="exact"/>
        <w:contextualSpacing/>
        <w:jc w:val="both"/>
        <w:rPr>
          <w:rFonts w:ascii="Times New Roman" w:hAnsi="Times New Roman" w:cs="Times New Roman"/>
          <w:sz w:val="24"/>
          <w:szCs w:val="24"/>
        </w:rPr>
      </w:pPr>
      <w:r w:rsidRPr="00844F9B">
        <w:rPr>
          <w:rFonts w:ascii="Times New Roman" w:hAnsi="Times New Roman" w:cs="Times New Roman"/>
          <w:b/>
          <w:sz w:val="24"/>
          <w:szCs w:val="24"/>
        </w:rPr>
        <w:t>ЦЕЛЬ:</w:t>
      </w:r>
      <w:r w:rsidRPr="00844F9B">
        <w:rPr>
          <w:rFonts w:ascii="Times New Roman" w:hAnsi="Times New Roman" w:cs="Times New Roman"/>
          <w:sz w:val="24"/>
          <w:szCs w:val="24"/>
        </w:rPr>
        <w:t xml:space="preserve"> </w:t>
      </w:r>
      <w:r w:rsidR="003316A5">
        <w:rPr>
          <w:rFonts w:ascii="Times New Roman" w:hAnsi="Times New Roman" w:cs="Times New Roman"/>
          <w:sz w:val="24"/>
          <w:szCs w:val="24"/>
        </w:rPr>
        <w:t>участие в</w:t>
      </w:r>
      <w:r w:rsidRPr="00844F9B">
        <w:rPr>
          <w:rFonts w:ascii="Times New Roman" w:hAnsi="Times New Roman" w:cs="Times New Roman"/>
          <w:sz w:val="24"/>
          <w:szCs w:val="24"/>
        </w:rPr>
        <w:t xml:space="preserve"> </w:t>
      </w:r>
      <w:r w:rsidR="003316A5" w:rsidRPr="003316A5">
        <w:rPr>
          <w:rFonts w:ascii="Times New Roman" w:hAnsi="Times New Roman" w:cs="Times New Roman"/>
          <w:sz w:val="24"/>
          <w:szCs w:val="24"/>
        </w:rPr>
        <w:t>программ</w:t>
      </w:r>
      <w:r w:rsidR="003316A5">
        <w:rPr>
          <w:rFonts w:ascii="Times New Roman" w:hAnsi="Times New Roman" w:cs="Times New Roman"/>
          <w:sz w:val="24"/>
          <w:szCs w:val="24"/>
        </w:rPr>
        <w:t>е</w:t>
      </w:r>
      <w:r w:rsidR="003316A5" w:rsidRPr="003316A5">
        <w:rPr>
          <w:rFonts w:ascii="Times New Roman" w:hAnsi="Times New Roman" w:cs="Times New Roman"/>
          <w:sz w:val="24"/>
          <w:szCs w:val="24"/>
        </w:rPr>
        <w:t xml:space="preserve"> лояль</w:t>
      </w:r>
      <w:r w:rsidR="009F6B20">
        <w:rPr>
          <w:rFonts w:ascii="Times New Roman" w:hAnsi="Times New Roman" w:cs="Times New Roman"/>
          <w:sz w:val="24"/>
          <w:szCs w:val="24"/>
        </w:rPr>
        <w:t>ности «Клуб Друзей Музея-заповедника</w:t>
      </w:r>
      <w:r w:rsidR="003316A5" w:rsidRPr="003316A5">
        <w:rPr>
          <w:rFonts w:ascii="Times New Roman" w:hAnsi="Times New Roman" w:cs="Times New Roman"/>
          <w:sz w:val="24"/>
          <w:szCs w:val="24"/>
        </w:rPr>
        <w:t xml:space="preserve"> «Архангельское»</w:t>
      </w:r>
    </w:p>
    <w:p w:rsidR="003316A5" w:rsidRDefault="003316A5" w:rsidP="00793FBF">
      <w:pPr>
        <w:pStyle w:val="ConsPlusNonformat"/>
        <w:spacing w:line="320" w:lineRule="exact"/>
        <w:contextualSpacing/>
        <w:jc w:val="both"/>
        <w:rPr>
          <w:rFonts w:ascii="Times New Roman" w:hAnsi="Times New Roman" w:cs="Times New Roman"/>
          <w:sz w:val="24"/>
          <w:szCs w:val="24"/>
        </w:rPr>
      </w:pPr>
    </w:p>
    <w:p w:rsidR="00793FBF" w:rsidRPr="00844F9B" w:rsidRDefault="00793FBF" w:rsidP="00793FBF">
      <w:pPr>
        <w:pStyle w:val="ConsPlusNonformat"/>
        <w:spacing w:line="320" w:lineRule="exact"/>
        <w:contextualSpacing/>
        <w:jc w:val="both"/>
        <w:rPr>
          <w:rFonts w:ascii="Times New Roman" w:hAnsi="Times New Roman" w:cs="Times New Roman"/>
          <w:sz w:val="24"/>
          <w:szCs w:val="24"/>
        </w:rPr>
      </w:pPr>
      <w:r w:rsidRPr="00844F9B">
        <w:rPr>
          <w:rFonts w:ascii="Times New Roman" w:hAnsi="Times New Roman" w:cs="Times New Roman"/>
          <w:sz w:val="24"/>
          <w:szCs w:val="24"/>
        </w:rPr>
        <w:t>Полноту и достоверность предоставленных мною сведений подтверждаю:</w:t>
      </w:r>
    </w:p>
    <w:p w:rsidR="00793FBF" w:rsidRPr="00844F9B" w:rsidRDefault="00793FBF" w:rsidP="00793FBF">
      <w:pPr>
        <w:pStyle w:val="ConsPlusNonformat"/>
        <w:spacing w:line="320" w:lineRule="exact"/>
        <w:contextualSpacing/>
        <w:jc w:val="both"/>
        <w:rPr>
          <w:rFonts w:ascii="Times New Roman" w:hAnsi="Times New Roman" w:cs="Times New Roman"/>
          <w:sz w:val="24"/>
          <w:szCs w:val="24"/>
        </w:rPr>
      </w:pPr>
    </w:p>
    <w:p w:rsidR="00793FBF" w:rsidRPr="00844F9B" w:rsidRDefault="00793FBF" w:rsidP="00793FBF">
      <w:pPr>
        <w:pStyle w:val="ConsPlusNonformat"/>
        <w:spacing w:line="320" w:lineRule="exact"/>
        <w:contextualSpacing/>
        <w:jc w:val="both"/>
        <w:rPr>
          <w:rFonts w:ascii="Times New Roman" w:hAnsi="Times New Roman" w:cs="Times New Roman"/>
          <w:sz w:val="24"/>
          <w:szCs w:val="24"/>
        </w:rPr>
      </w:pPr>
      <w:r w:rsidRPr="00844F9B">
        <w:rPr>
          <w:rFonts w:ascii="Times New Roman" w:hAnsi="Times New Roman" w:cs="Times New Roman"/>
          <w:sz w:val="24"/>
          <w:szCs w:val="24"/>
        </w:rPr>
        <w:t>_____________________________________                                            ______________</w:t>
      </w:r>
    </w:p>
    <w:p w:rsidR="00793FBF" w:rsidRPr="0091563D" w:rsidRDefault="0091563D" w:rsidP="0091563D">
      <w:pPr>
        <w:pStyle w:val="ConsPlusNonformat"/>
        <w:spacing w:line="320" w:lineRule="exact"/>
        <w:contextualSpacing/>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w:t>
      </w:r>
      <w:r w:rsidR="00793FBF" w:rsidRPr="0091563D">
        <w:rPr>
          <w:rFonts w:ascii="Times New Roman" w:hAnsi="Times New Roman" w:cs="Times New Roman"/>
          <w:i/>
          <w:sz w:val="24"/>
          <w:szCs w:val="24"/>
          <w:vertAlign w:val="superscript"/>
        </w:rPr>
        <w:t>Ф.И.О</w:t>
      </w:r>
      <w:r>
        <w:rPr>
          <w:rFonts w:ascii="Times New Roman" w:hAnsi="Times New Roman" w:cs="Times New Roman"/>
          <w:i/>
          <w:sz w:val="24"/>
          <w:szCs w:val="24"/>
          <w:vertAlign w:val="superscript"/>
        </w:rPr>
        <w:t>)</w:t>
      </w:r>
      <w:r w:rsidR="00793FBF" w:rsidRPr="0091563D">
        <w:rPr>
          <w:rFonts w:ascii="Times New Roman" w:hAnsi="Times New Roman" w:cs="Times New Roman"/>
          <w:i/>
          <w:sz w:val="24"/>
          <w:szCs w:val="24"/>
          <w:vertAlign w:val="superscript"/>
        </w:rPr>
        <w:t xml:space="preserve">.                                                                               </w:t>
      </w:r>
      <w:r w:rsidRPr="0091563D">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003316A5">
        <w:rPr>
          <w:rFonts w:ascii="Times New Roman" w:hAnsi="Times New Roman" w:cs="Times New Roman"/>
          <w:i/>
          <w:sz w:val="24"/>
          <w:szCs w:val="24"/>
          <w:vertAlign w:val="superscript"/>
        </w:rPr>
        <w:t>(</w:t>
      </w:r>
      <w:r>
        <w:rPr>
          <w:rFonts w:ascii="Times New Roman" w:hAnsi="Times New Roman" w:cs="Times New Roman"/>
          <w:i/>
          <w:sz w:val="24"/>
          <w:szCs w:val="24"/>
          <w:vertAlign w:val="superscript"/>
        </w:rPr>
        <w:t xml:space="preserve"> </w:t>
      </w:r>
      <w:r w:rsidR="00793FBF" w:rsidRPr="0091563D">
        <w:rPr>
          <w:rFonts w:ascii="Times New Roman" w:hAnsi="Times New Roman" w:cs="Times New Roman"/>
          <w:i/>
          <w:sz w:val="24"/>
          <w:szCs w:val="24"/>
          <w:vertAlign w:val="superscript"/>
        </w:rPr>
        <w:t>подпись Покупателя</w:t>
      </w:r>
      <w:r>
        <w:rPr>
          <w:rFonts w:ascii="Times New Roman" w:hAnsi="Times New Roman" w:cs="Times New Roman"/>
          <w:i/>
          <w:sz w:val="24"/>
          <w:szCs w:val="24"/>
          <w:vertAlign w:val="superscript"/>
        </w:rPr>
        <w:t>)</w:t>
      </w:r>
    </w:p>
    <w:p w:rsidR="00702133" w:rsidRDefault="00702133" w:rsidP="00702133">
      <w:pPr>
        <w:pStyle w:val="ConsNonformat"/>
        <w:tabs>
          <w:tab w:val="left" w:pos="1635"/>
        </w:tabs>
        <w:ind w:right="0"/>
        <w:contextualSpacing/>
        <w:jc w:val="both"/>
        <w:rPr>
          <w:rFonts w:ascii="Times New Roman" w:eastAsia="Times New Roman" w:hAnsi="Times New Roman" w:cs="Times New Roman"/>
          <w:sz w:val="24"/>
          <w:szCs w:val="24"/>
        </w:rPr>
      </w:pPr>
    </w:p>
    <w:p w:rsidR="00702133" w:rsidRPr="00702133" w:rsidRDefault="00702133" w:rsidP="00702133">
      <w:pPr>
        <w:pStyle w:val="ConsNonformat"/>
        <w:tabs>
          <w:tab w:val="left" w:pos="1635"/>
        </w:tabs>
        <w:ind w:right="0"/>
        <w:contextualSpacing/>
        <w:jc w:val="both"/>
        <w:rPr>
          <w:rFonts w:ascii="Times New Roman" w:eastAsia="Times New Roman" w:hAnsi="Times New Roman" w:cs="Times New Roman"/>
          <w:b/>
          <w:sz w:val="24"/>
          <w:szCs w:val="24"/>
        </w:rPr>
      </w:pPr>
      <w:r w:rsidRPr="00702133">
        <w:rPr>
          <w:rFonts w:ascii="Times New Roman" w:eastAsia="Times New Roman" w:hAnsi="Times New Roman" w:cs="Times New Roman"/>
          <w:b/>
          <w:sz w:val="24"/>
          <w:szCs w:val="24"/>
        </w:rPr>
        <w:t>ФОРМУ УТВЕРЖДАЮ:</w:t>
      </w:r>
    </w:p>
    <w:p w:rsidR="00702133" w:rsidRDefault="00B72B43" w:rsidP="00702133">
      <w:pPr>
        <w:pStyle w:val="ConsNonformat"/>
        <w:tabs>
          <w:tab w:val="left" w:pos="1635"/>
        </w:tabs>
        <w:ind w:righ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w:t>
      </w:r>
      <w:r w:rsidR="00702133" w:rsidRPr="00844F9B">
        <w:rPr>
          <w:rFonts w:ascii="Times New Roman" w:eastAsia="Times New Roman" w:hAnsi="Times New Roman" w:cs="Times New Roman"/>
          <w:sz w:val="24"/>
          <w:szCs w:val="24"/>
        </w:rPr>
        <w:t xml:space="preserve">иректор </w:t>
      </w:r>
    </w:p>
    <w:p w:rsidR="00B72B43" w:rsidRDefault="00B72B43" w:rsidP="00702133">
      <w:pPr>
        <w:pStyle w:val="ConsNonformat"/>
        <w:tabs>
          <w:tab w:val="left" w:pos="1635"/>
        </w:tabs>
        <w:ind w:right="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ФГБУК Музей-заповедник «Архангельское»</w:t>
      </w:r>
    </w:p>
    <w:p w:rsidR="00702133" w:rsidRPr="00844F9B" w:rsidRDefault="00702133" w:rsidP="00702133">
      <w:pPr>
        <w:pStyle w:val="ConsNonformat"/>
        <w:tabs>
          <w:tab w:val="left" w:pos="1635"/>
        </w:tabs>
        <w:ind w:right="0"/>
        <w:contextualSpacing/>
        <w:jc w:val="both"/>
        <w:rPr>
          <w:rFonts w:ascii="Times New Roman" w:eastAsia="Times New Roman" w:hAnsi="Times New Roman" w:cs="Times New Roman"/>
          <w:sz w:val="24"/>
          <w:szCs w:val="24"/>
        </w:rPr>
      </w:pPr>
    </w:p>
    <w:p w:rsidR="00702133" w:rsidRPr="00844F9B" w:rsidRDefault="00702133" w:rsidP="00702133">
      <w:pPr>
        <w:widowControl w:val="0"/>
        <w:shd w:val="clear" w:color="auto" w:fill="FFFFFF"/>
        <w:autoSpaceDE w:val="0"/>
        <w:autoSpaceDN w:val="0"/>
        <w:adjustRightInd w:val="0"/>
        <w:contextualSpacing/>
        <w:jc w:val="both"/>
        <w:rPr>
          <w:rFonts w:ascii="Times New Roman" w:hAnsi="Times New Roman" w:cs="Times New Roman"/>
          <w:sz w:val="24"/>
          <w:szCs w:val="24"/>
        </w:rPr>
      </w:pPr>
      <w:r w:rsidRPr="00844F9B">
        <w:rPr>
          <w:rFonts w:ascii="Times New Roman" w:hAnsi="Times New Roman" w:cs="Times New Roman"/>
          <w:sz w:val="24"/>
          <w:szCs w:val="24"/>
        </w:rPr>
        <w:t>________________</w:t>
      </w:r>
      <w:r w:rsidR="00B72B43">
        <w:rPr>
          <w:rFonts w:ascii="Times New Roman" w:hAnsi="Times New Roman" w:cs="Times New Roman"/>
          <w:sz w:val="24"/>
          <w:szCs w:val="24"/>
        </w:rPr>
        <w:t>______</w:t>
      </w:r>
      <w:bookmarkStart w:id="2" w:name="_GoBack"/>
      <w:bookmarkEnd w:id="2"/>
      <w:r w:rsidRPr="00844F9B">
        <w:rPr>
          <w:rFonts w:ascii="Times New Roman" w:hAnsi="Times New Roman" w:cs="Times New Roman"/>
          <w:sz w:val="24"/>
          <w:szCs w:val="24"/>
        </w:rPr>
        <w:t xml:space="preserve"> /Задорожный В.Н./</w:t>
      </w:r>
    </w:p>
    <w:p w:rsidR="00702133" w:rsidRPr="0091563D" w:rsidRDefault="00702133" w:rsidP="00702133">
      <w:pPr>
        <w:tabs>
          <w:tab w:val="left" w:pos="567"/>
        </w:tabs>
        <w:spacing w:after="0" w:line="320" w:lineRule="exact"/>
        <w:jc w:val="both"/>
        <w:rPr>
          <w:rFonts w:ascii="Times New Roman" w:eastAsia="Times New Roman" w:hAnsi="Times New Roman" w:cs="Times New Roman"/>
          <w:sz w:val="24"/>
          <w:szCs w:val="24"/>
          <w:lang w:eastAsia="ru-RU"/>
        </w:rPr>
      </w:pPr>
      <w:r w:rsidRPr="00844F9B">
        <w:rPr>
          <w:rFonts w:ascii="Times New Roman" w:hAnsi="Times New Roman" w:cs="Times New Roman"/>
          <w:sz w:val="24"/>
          <w:szCs w:val="24"/>
        </w:rPr>
        <w:t>М.П.</w:t>
      </w:r>
    </w:p>
    <w:sectPr w:rsidR="00702133" w:rsidRPr="0091563D" w:rsidSect="008C68FF">
      <w:footerReference w:type="default" r:id="rId17"/>
      <w:footerReference w:type="first" r:id="rId18"/>
      <w:pgSz w:w="11906" w:h="16838"/>
      <w:pgMar w:top="567" w:right="567"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29" w:rsidRDefault="00B91D29" w:rsidP="00A33619">
      <w:pPr>
        <w:spacing w:after="0" w:line="240" w:lineRule="auto"/>
      </w:pPr>
      <w:r>
        <w:separator/>
      </w:r>
    </w:p>
  </w:endnote>
  <w:endnote w:type="continuationSeparator" w:id="0">
    <w:p w:rsidR="00B91D29" w:rsidRDefault="00B91D29" w:rsidP="00A3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364308"/>
      <w:docPartObj>
        <w:docPartGallery w:val="Page Numbers (Bottom of Page)"/>
        <w:docPartUnique/>
      </w:docPartObj>
    </w:sdtPr>
    <w:sdtEndPr/>
    <w:sdtContent>
      <w:p w:rsidR="00A33619" w:rsidRDefault="00A33619">
        <w:pPr>
          <w:pStyle w:val="a7"/>
          <w:jc w:val="right"/>
        </w:pPr>
        <w:r w:rsidRPr="00844F9B">
          <w:rPr>
            <w:rFonts w:ascii="Times New Roman" w:hAnsi="Times New Roman" w:cs="Times New Roman"/>
            <w:b/>
            <w:sz w:val="24"/>
            <w:szCs w:val="24"/>
          </w:rPr>
          <w:fldChar w:fldCharType="begin"/>
        </w:r>
        <w:r w:rsidRPr="00844F9B">
          <w:rPr>
            <w:rFonts w:ascii="Times New Roman" w:hAnsi="Times New Roman" w:cs="Times New Roman"/>
            <w:b/>
            <w:sz w:val="24"/>
            <w:szCs w:val="24"/>
          </w:rPr>
          <w:instrText>PAGE   \* MERGEFORMAT</w:instrText>
        </w:r>
        <w:r w:rsidRPr="00844F9B">
          <w:rPr>
            <w:rFonts w:ascii="Times New Roman" w:hAnsi="Times New Roman" w:cs="Times New Roman"/>
            <w:b/>
            <w:sz w:val="24"/>
            <w:szCs w:val="24"/>
          </w:rPr>
          <w:fldChar w:fldCharType="separate"/>
        </w:r>
        <w:r w:rsidR="00B72B43">
          <w:rPr>
            <w:rFonts w:ascii="Times New Roman" w:hAnsi="Times New Roman" w:cs="Times New Roman"/>
            <w:b/>
            <w:noProof/>
            <w:sz w:val="24"/>
            <w:szCs w:val="24"/>
          </w:rPr>
          <w:t>4</w:t>
        </w:r>
        <w:r w:rsidRPr="00844F9B">
          <w:rPr>
            <w:rFonts w:ascii="Times New Roman" w:hAnsi="Times New Roman" w:cs="Times New Roman"/>
            <w:b/>
            <w:sz w:val="24"/>
            <w:szCs w:val="24"/>
          </w:rPr>
          <w:fldChar w:fldCharType="end"/>
        </w:r>
      </w:p>
    </w:sdtContent>
  </w:sdt>
  <w:p w:rsidR="00A33619" w:rsidRDefault="00A3361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21" w:rsidRPr="00677821" w:rsidRDefault="00677821" w:rsidP="008C68FF">
    <w:pPr>
      <w:pStyle w:val="a7"/>
      <w:jc w:val="center"/>
      <w:rPr>
        <w:rFonts w:ascii="Times New Roman" w:hAnsi="Times New Roman" w:cs="Times New Roman"/>
        <w:b/>
        <w:sz w:val="24"/>
        <w:szCs w:val="24"/>
      </w:rPr>
    </w:pPr>
  </w:p>
  <w:p w:rsidR="00677821" w:rsidRDefault="0067782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29" w:rsidRDefault="00B91D29" w:rsidP="00A33619">
      <w:pPr>
        <w:spacing w:after="0" w:line="240" w:lineRule="auto"/>
      </w:pPr>
      <w:r>
        <w:separator/>
      </w:r>
    </w:p>
  </w:footnote>
  <w:footnote w:type="continuationSeparator" w:id="0">
    <w:p w:rsidR="00B91D29" w:rsidRDefault="00B91D29" w:rsidP="00A33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759E"/>
    <w:multiLevelType w:val="hybridMultilevel"/>
    <w:tmpl w:val="E0363348"/>
    <w:lvl w:ilvl="0" w:tplc="E9448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02769"/>
    <w:multiLevelType w:val="multilevel"/>
    <w:tmpl w:val="1542FB80"/>
    <w:lvl w:ilvl="0">
      <w:start w:val="1"/>
      <w:numFmt w:val="decimal"/>
      <w:lvlText w:val="%1."/>
      <w:lvlJc w:val="left"/>
      <w:pPr>
        <w:ind w:left="720" w:hanging="360"/>
      </w:pPr>
      <w:rPr>
        <w:rFonts w:hint="default"/>
        <w:b/>
      </w:rPr>
    </w:lvl>
    <w:lvl w:ilvl="1">
      <w:start w:val="5"/>
      <w:numFmt w:val="decimal"/>
      <w:isLgl/>
      <w:lvlText w:val="%1.%2."/>
      <w:lvlJc w:val="left"/>
      <w:pPr>
        <w:ind w:left="900" w:hanging="540"/>
      </w:pPr>
      <w:rPr>
        <w:rFonts w:hint="default"/>
      </w:rPr>
    </w:lvl>
    <w:lvl w:ilvl="2">
      <w:start w:val="3"/>
      <w:numFmt w:val="decimal"/>
      <w:isLgl/>
      <w:lvlText w:val="%1.%2.%3."/>
      <w:lvlJc w:val="left"/>
      <w:pPr>
        <w:ind w:left="7525"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700FAB"/>
    <w:multiLevelType w:val="hybridMultilevel"/>
    <w:tmpl w:val="AF8C11E8"/>
    <w:lvl w:ilvl="0" w:tplc="E9448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42635"/>
    <w:multiLevelType w:val="multilevel"/>
    <w:tmpl w:val="7E449C1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DBF00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B57A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E81E48"/>
    <w:multiLevelType w:val="multilevel"/>
    <w:tmpl w:val="A7CCB3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024F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C74859"/>
    <w:multiLevelType w:val="multilevel"/>
    <w:tmpl w:val="18782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AF"/>
    <w:rsid w:val="00030FC1"/>
    <w:rsid w:val="00082F98"/>
    <w:rsid w:val="00193BAA"/>
    <w:rsid w:val="001A3DC6"/>
    <w:rsid w:val="001E3208"/>
    <w:rsid w:val="001E6DE7"/>
    <w:rsid w:val="0020459C"/>
    <w:rsid w:val="002221E7"/>
    <w:rsid w:val="0023222E"/>
    <w:rsid w:val="0023424B"/>
    <w:rsid w:val="002468E0"/>
    <w:rsid w:val="002925D1"/>
    <w:rsid w:val="003232B7"/>
    <w:rsid w:val="003316A5"/>
    <w:rsid w:val="003500B3"/>
    <w:rsid w:val="00395A95"/>
    <w:rsid w:val="003C34B8"/>
    <w:rsid w:val="003C69A6"/>
    <w:rsid w:val="003D3F73"/>
    <w:rsid w:val="003F221E"/>
    <w:rsid w:val="00402193"/>
    <w:rsid w:val="00403E5D"/>
    <w:rsid w:val="0046135C"/>
    <w:rsid w:val="004862B2"/>
    <w:rsid w:val="0050438B"/>
    <w:rsid w:val="00563A43"/>
    <w:rsid w:val="00566B78"/>
    <w:rsid w:val="0057124A"/>
    <w:rsid w:val="00586ECE"/>
    <w:rsid w:val="005A47F6"/>
    <w:rsid w:val="00614CB5"/>
    <w:rsid w:val="006722A9"/>
    <w:rsid w:val="00677821"/>
    <w:rsid w:val="006A161D"/>
    <w:rsid w:val="00702133"/>
    <w:rsid w:val="00770316"/>
    <w:rsid w:val="00793FBF"/>
    <w:rsid w:val="007B56A0"/>
    <w:rsid w:val="00844F9B"/>
    <w:rsid w:val="0086680B"/>
    <w:rsid w:val="008B16CB"/>
    <w:rsid w:val="008C68FF"/>
    <w:rsid w:val="00910345"/>
    <w:rsid w:val="0091563D"/>
    <w:rsid w:val="00924394"/>
    <w:rsid w:val="00964484"/>
    <w:rsid w:val="009B49AF"/>
    <w:rsid w:val="009D7843"/>
    <w:rsid w:val="009F6B20"/>
    <w:rsid w:val="00A320C4"/>
    <w:rsid w:val="00A33619"/>
    <w:rsid w:val="00AB3DBA"/>
    <w:rsid w:val="00AF573C"/>
    <w:rsid w:val="00B52447"/>
    <w:rsid w:val="00B72B43"/>
    <w:rsid w:val="00B91D29"/>
    <w:rsid w:val="00B93A0F"/>
    <w:rsid w:val="00C915B3"/>
    <w:rsid w:val="00C936D8"/>
    <w:rsid w:val="00C95B64"/>
    <w:rsid w:val="00CC023F"/>
    <w:rsid w:val="00D85478"/>
    <w:rsid w:val="00DF5D30"/>
    <w:rsid w:val="00E22D32"/>
    <w:rsid w:val="00E52C9B"/>
    <w:rsid w:val="00E754CC"/>
    <w:rsid w:val="00EA7A6B"/>
    <w:rsid w:val="00EC2748"/>
    <w:rsid w:val="00ED2D1B"/>
    <w:rsid w:val="00F3690E"/>
    <w:rsid w:val="00FB5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B22D"/>
  <w15:chartTrackingRefBased/>
  <w15:docId w15:val="{6A7F3CD0-8028-49B2-ACFB-F46BD9BD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1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16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9AF"/>
    <w:pPr>
      <w:ind w:left="720"/>
      <w:contextualSpacing/>
    </w:pPr>
  </w:style>
  <w:style w:type="table" w:styleId="a4">
    <w:name w:val="Table Grid"/>
    <w:basedOn w:val="a1"/>
    <w:uiPriority w:val="39"/>
    <w:rsid w:val="00A3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36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3619"/>
  </w:style>
  <w:style w:type="paragraph" w:styleId="a7">
    <w:name w:val="footer"/>
    <w:basedOn w:val="a"/>
    <w:link w:val="a8"/>
    <w:uiPriority w:val="99"/>
    <w:unhideWhenUsed/>
    <w:rsid w:val="00A336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3619"/>
  </w:style>
  <w:style w:type="character" w:styleId="a9">
    <w:name w:val="Hyperlink"/>
    <w:basedOn w:val="a0"/>
    <w:uiPriority w:val="99"/>
    <w:unhideWhenUsed/>
    <w:rsid w:val="00566B78"/>
    <w:rPr>
      <w:color w:val="0563C1" w:themeColor="hyperlink"/>
      <w:u w:val="single"/>
    </w:rPr>
  </w:style>
  <w:style w:type="character" w:customStyle="1" w:styleId="11">
    <w:name w:val="Неразрешенное упоминание1"/>
    <w:basedOn w:val="a0"/>
    <w:uiPriority w:val="99"/>
    <w:semiHidden/>
    <w:unhideWhenUsed/>
    <w:rsid w:val="00566B78"/>
    <w:rPr>
      <w:color w:val="605E5C"/>
      <w:shd w:val="clear" w:color="auto" w:fill="E1DFDD"/>
    </w:rPr>
  </w:style>
  <w:style w:type="paragraph" w:customStyle="1" w:styleId="ConsNonformat">
    <w:name w:val="ConsNonformat"/>
    <w:rsid w:val="003C34B8"/>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nformat">
    <w:name w:val="ConsPlusNonformat"/>
    <w:rsid w:val="00672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23222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3222E"/>
    <w:rPr>
      <w:rFonts w:ascii="Segoe UI" w:hAnsi="Segoe UI" w:cs="Segoe UI"/>
      <w:sz w:val="18"/>
      <w:szCs w:val="18"/>
    </w:rPr>
  </w:style>
  <w:style w:type="paragraph" w:styleId="ac">
    <w:name w:val="Normal (Web)"/>
    <w:basedOn w:val="a"/>
    <w:uiPriority w:val="99"/>
    <w:unhideWhenUsed/>
    <w:rsid w:val="00770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16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A161D"/>
    <w:rPr>
      <w:rFonts w:asciiTheme="majorHAnsi" w:eastAsiaTheme="majorEastAsia" w:hAnsiTheme="majorHAnsi" w:cstheme="majorBidi"/>
      <w:color w:val="2F5496" w:themeColor="accent1" w:themeShade="BF"/>
      <w:sz w:val="26"/>
      <w:szCs w:val="26"/>
    </w:rPr>
  </w:style>
  <w:style w:type="character" w:customStyle="1" w:styleId="btn">
    <w:name w:val="btn"/>
    <w:basedOn w:val="a0"/>
    <w:rsid w:val="00C936D8"/>
  </w:style>
  <w:style w:type="character" w:styleId="ad">
    <w:name w:val="Emphasis"/>
    <w:basedOn w:val="a0"/>
    <w:uiPriority w:val="20"/>
    <w:qFormat/>
    <w:rsid w:val="00CC0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1332">
      <w:bodyDiv w:val="1"/>
      <w:marLeft w:val="0"/>
      <w:marRight w:val="0"/>
      <w:marTop w:val="0"/>
      <w:marBottom w:val="0"/>
      <w:divBdr>
        <w:top w:val="none" w:sz="0" w:space="0" w:color="auto"/>
        <w:left w:val="none" w:sz="0" w:space="0" w:color="auto"/>
        <w:bottom w:val="none" w:sz="0" w:space="0" w:color="auto"/>
        <w:right w:val="none" w:sz="0" w:space="0" w:color="auto"/>
      </w:divBdr>
      <w:divsChild>
        <w:div w:id="1013921275">
          <w:marLeft w:val="0"/>
          <w:marRight w:val="0"/>
          <w:marTop w:val="0"/>
          <w:marBottom w:val="0"/>
          <w:divBdr>
            <w:top w:val="none" w:sz="0" w:space="0" w:color="auto"/>
            <w:left w:val="none" w:sz="0" w:space="0" w:color="auto"/>
            <w:bottom w:val="none" w:sz="0" w:space="0" w:color="auto"/>
            <w:right w:val="none" w:sz="0" w:space="0" w:color="auto"/>
          </w:divBdr>
          <w:divsChild>
            <w:div w:id="28262556">
              <w:marLeft w:val="0"/>
              <w:marRight w:val="0"/>
              <w:marTop w:val="0"/>
              <w:marBottom w:val="0"/>
              <w:divBdr>
                <w:top w:val="none" w:sz="0" w:space="0" w:color="auto"/>
                <w:left w:val="none" w:sz="0" w:space="0" w:color="auto"/>
                <w:bottom w:val="none" w:sz="0" w:space="0" w:color="auto"/>
                <w:right w:val="none" w:sz="0" w:space="0" w:color="auto"/>
              </w:divBdr>
            </w:div>
          </w:divsChild>
        </w:div>
        <w:div w:id="773938880">
          <w:marLeft w:val="0"/>
          <w:marRight w:val="0"/>
          <w:marTop w:val="0"/>
          <w:marBottom w:val="0"/>
          <w:divBdr>
            <w:top w:val="none" w:sz="0" w:space="0" w:color="auto"/>
            <w:left w:val="none" w:sz="0" w:space="0" w:color="auto"/>
            <w:bottom w:val="none" w:sz="0" w:space="0" w:color="auto"/>
            <w:right w:val="none" w:sz="0" w:space="0" w:color="auto"/>
          </w:divBdr>
          <w:divsChild>
            <w:div w:id="18234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2606">
      <w:bodyDiv w:val="1"/>
      <w:marLeft w:val="0"/>
      <w:marRight w:val="0"/>
      <w:marTop w:val="0"/>
      <w:marBottom w:val="0"/>
      <w:divBdr>
        <w:top w:val="none" w:sz="0" w:space="0" w:color="auto"/>
        <w:left w:val="none" w:sz="0" w:space="0" w:color="auto"/>
        <w:bottom w:val="none" w:sz="0" w:space="0" w:color="auto"/>
        <w:right w:val="none" w:sz="0" w:space="0" w:color="auto"/>
      </w:divBdr>
    </w:div>
    <w:div w:id="241139168">
      <w:bodyDiv w:val="1"/>
      <w:marLeft w:val="0"/>
      <w:marRight w:val="0"/>
      <w:marTop w:val="0"/>
      <w:marBottom w:val="0"/>
      <w:divBdr>
        <w:top w:val="none" w:sz="0" w:space="0" w:color="auto"/>
        <w:left w:val="none" w:sz="0" w:space="0" w:color="auto"/>
        <w:bottom w:val="none" w:sz="0" w:space="0" w:color="auto"/>
        <w:right w:val="none" w:sz="0" w:space="0" w:color="auto"/>
      </w:divBdr>
    </w:div>
    <w:div w:id="257058040">
      <w:bodyDiv w:val="1"/>
      <w:marLeft w:val="0"/>
      <w:marRight w:val="0"/>
      <w:marTop w:val="0"/>
      <w:marBottom w:val="0"/>
      <w:divBdr>
        <w:top w:val="none" w:sz="0" w:space="0" w:color="auto"/>
        <w:left w:val="none" w:sz="0" w:space="0" w:color="auto"/>
        <w:bottom w:val="none" w:sz="0" w:space="0" w:color="auto"/>
        <w:right w:val="none" w:sz="0" w:space="0" w:color="auto"/>
      </w:divBdr>
    </w:div>
    <w:div w:id="296229905">
      <w:bodyDiv w:val="1"/>
      <w:marLeft w:val="0"/>
      <w:marRight w:val="0"/>
      <w:marTop w:val="0"/>
      <w:marBottom w:val="0"/>
      <w:divBdr>
        <w:top w:val="none" w:sz="0" w:space="0" w:color="auto"/>
        <w:left w:val="none" w:sz="0" w:space="0" w:color="auto"/>
        <w:bottom w:val="none" w:sz="0" w:space="0" w:color="auto"/>
        <w:right w:val="none" w:sz="0" w:space="0" w:color="auto"/>
      </w:divBdr>
      <w:divsChild>
        <w:div w:id="1211771233">
          <w:marLeft w:val="0"/>
          <w:marRight w:val="0"/>
          <w:marTop w:val="0"/>
          <w:marBottom w:val="465"/>
          <w:divBdr>
            <w:top w:val="none" w:sz="0" w:space="0" w:color="auto"/>
            <w:left w:val="none" w:sz="0" w:space="0" w:color="auto"/>
            <w:bottom w:val="none" w:sz="0" w:space="0" w:color="auto"/>
            <w:right w:val="none" w:sz="0" w:space="0" w:color="auto"/>
          </w:divBdr>
          <w:divsChild>
            <w:div w:id="4599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093">
      <w:bodyDiv w:val="1"/>
      <w:marLeft w:val="0"/>
      <w:marRight w:val="0"/>
      <w:marTop w:val="0"/>
      <w:marBottom w:val="0"/>
      <w:divBdr>
        <w:top w:val="none" w:sz="0" w:space="0" w:color="auto"/>
        <w:left w:val="none" w:sz="0" w:space="0" w:color="auto"/>
        <w:bottom w:val="none" w:sz="0" w:space="0" w:color="auto"/>
        <w:right w:val="none" w:sz="0" w:space="0" w:color="auto"/>
      </w:divBdr>
    </w:div>
    <w:div w:id="1250309433">
      <w:bodyDiv w:val="1"/>
      <w:marLeft w:val="0"/>
      <w:marRight w:val="0"/>
      <w:marTop w:val="0"/>
      <w:marBottom w:val="0"/>
      <w:divBdr>
        <w:top w:val="none" w:sz="0" w:space="0" w:color="auto"/>
        <w:left w:val="none" w:sz="0" w:space="0" w:color="auto"/>
        <w:bottom w:val="none" w:sz="0" w:space="0" w:color="auto"/>
        <w:right w:val="none" w:sz="0" w:space="0" w:color="auto"/>
      </w:divBdr>
    </w:div>
    <w:div w:id="1575318309">
      <w:bodyDiv w:val="1"/>
      <w:marLeft w:val="0"/>
      <w:marRight w:val="0"/>
      <w:marTop w:val="0"/>
      <w:marBottom w:val="0"/>
      <w:divBdr>
        <w:top w:val="none" w:sz="0" w:space="0" w:color="auto"/>
        <w:left w:val="none" w:sz="0" w:space="0" w:color="auto"/>
        <w:bottom w:val="none" w:sz="0" w:space="0" w:color="auto"/>
        <w:right w:val="none" w:sz="0" w:space="0" w:color="auto"/>
      </w:divBdr>
    </w:div>
    <w:div w:id="16893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hangelskoe.su/" TargetMode="External"/><Relationship Id="rId13" Type="http://schemas.openxmlformats.org/officeDocument/2006/relationships/hyperlink" Target="https://arhangelskoe.s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hangelskoe.s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hangelskoe.s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hangelskoe.su/" TargetMode="External"/><Relationship Id="rId5" Type="http://schemas.openxmlformats.org/officeDocument/2006/relationships/webSettings" Target="webSettings.xml"/><Relationship Id="rId15" Type="http://schemas.openxmlformats.org/officeDocument/2006/relationships/hyperlink" Target="https://arhangelskoe.su/" TargetMode="External"/><Relationship Id="rId10" Type="http://schemas.openxmlformats.org/officeDocument/2006/relationships/hyperlink" Target="https://arhangelskoe.s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hangelskoe.su/" TargetMode="External"/><Relationship Id="rId14" Type="http://schemas.openxmlformats.org/officeDocument/2006/relationships/hyperlink" Target="https://arhangelskoe.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FFEB-44C2-4640-A886-EF9EC763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dc:creator>
  <cp:keywords/>
  <dc:description/>
  <cp:lastModifiedBy>Свиридова-ВА</cp:lastModifiedBy>
  <cp:revision>3</cp:revision>
  <cp:lastPrinted>2021-12-08T13:58:00Z</cp:lastPrinted>
  <dcterms:created xsi:type="dcterms:W3CDTF">2023-03-29T14:35:00Z</dcterms:created>
  <dcterms:modified xsi:type="dcterms:W3CDTF">2023-03-29T14:37:00Z</dcterms:modified>
</cp:coreProperties>
</file>